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7A" w:rsidRPr="004F6027" w:rsidRDefault="0095647A" w:rsidP="004F6027">
      <w:pPr>
        <w:ind w:left="360"/>
        <w:jc w:val="center"/>
        <w:rPr>
          <w:b/>
          <w:sz w:val="32"/>
          <w:szCs w:val="32"/>
          <w:u w:val="single"/>
        </w:rPr>
      </w:pPr>
      <w:r w:rsidRPr="003143B3">
        <w:rPr>
          <w:b/>
          <w:sz w:val="32"/>
          <w:szCs w:val="32"/>
          <w:u w:val="single"/>
        </w:rPr>
        <w:t xml:space="preserve">Отдел образования администрации  </w:t>
      </w:r>
      <w:proofErr w:type="spellStart"/>
      <w:r w:rsidRPr="003143B3">
        <w:rPr>
          <w:b/>
          <w:sz w:val="32"/>
          <w:szCs w:val="32"/>
          <w:u w:val="single"/>
        </w:rPr>
        <w:t>Суражского</w:t>
      </w:r>
      <w:proofErr w:type="spellEnd"/>
      <w:r w:rsidRPr="003143B3">
        <w:rPr>
          <w:b/>
          <w:sz w:val="32"/>
          <w:szCs w:val="32"/>
          <w:u w:val="single"/>
        </w:rPr>
        <w:t xml:space="preserve"> района</w:t>
      </w:r>
    </w:p>
    <w:p w:rsidR="0095647A" w:rsidRPr="003143B3" w:rsidRDefault="0095647A" w:rsidP="0095647A">
      <w:pPr>
        <w:ind w:left="360"/>
        <w:jc w:val="center"/>
        <w:rPr>
          <w:b/>
          <w:sz w:val="32"/>
          <w:szCs w:val="32"/>
        </w:rPr>
      </w:pPr>
      <w:r w:rsidRPr="003143B3">
        <w:rPr>
          <w:b/>
          <w:sz w:val="32"/>
          <w:szCs w:val="32"/>
        </w:rPr>
        <w:t>Приказ</w:t>
      </w:r>
    </w:p>
    <w:p w:rsidR="0095647A" w:rsidRPr="00B221B6" w:rsidRDefault="0095647A" w:rsidP="0095647A">
      <w:pPr>
        <w:ind w:left="360"/>
        <w:jc w:val="right"/>
        <w:rPr>
          <w:b/>
          <w:szCs w:val="28"/>
        </w:rPr>
      </w:pPr>
      <w:r w:rsidRPr="00B221B6">
        <w:rPr>
          <w:b/>
          <w:szCs w:val="28"/>
        </w:rPr>
        <w:t xml:space="preserve"> </w:t>
      </w:r>
    </w:p>
    <w:p w:rsidR="0095647A" w:rsidRPr="00C60816" w:rsidRDefault="0095647A" w:rsidP="0095647A">
      <w:pPr>
        <w:tabs>
          <w:tab w:val="left" w:pos="1965"/>
        </w:tabs>
        <w:ind w:right="85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  </w:t>
      </w:r>
      <w:r w:rsidRPr="00C60816"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  <w:u w:val="single"/>
        </w:rPr>
        <w:t xml:space="preserve">28.03.2019г. </w:t>
      </w:r>
      <w:r w:rsidRPr="00C60816">
        <w:rPr>
          <w:b/>
          <w:bCs/>
          <w:szCs w:val="28"/>
          <w:u w:val="single"/>
        </w:rPr>
        <w:t xml:space="preserve">№ </w:t>
      </w:r>
      <w:r>
        <w:rPr>
          <w:b/>
          <w:bCs/>
          <w:szCs w:val="28"/>
          <w:u w:val="single"/>
        </w:rPr>
        <w:t xml:space="preserve">  25 п.3</w:t>
      </w:r>
    </w:p>
    <w:p w:rsidR="0095647A" w:rsidRPr="004F6027" w:rsidRDefault="0095647A" w:rsidP="004F6027">
      <w:pPr>
        <w:tabs>
          <w:tab w:val="left" w:pos="1965"/>
        </w:tabs>
        <w:ind w:right="85"/>
        <w:rPr>
          <w:b/>
          <w:bCs/>
        </w:rPr>
      </w:pPr>
      <w:r w:rsidRPr="00C60816">
        <w:rPr>
          <w:b/>
          <w:bCs/>
        </w:rPr>
        <w:t>г. Сураж</w:t>
      </w:r>
    </w:p>
    <w:p w:rsidR="0095647A" w:rsidRDefault="0095647A" w:rsidP="0095647A">
      <w:pPr>
        <w:tabs>
          <w:tab w:val="left" w:pos="0"/>
        </w:tabs>
        <w:rPr>
          <w:b/>
          <w:i/>
          <w:szCs w:val="28"/>
        </w:rPr>
      </w:pPr>
      <w:r>
        <w:rPr>
          <w:b/>
          <w:i/>
          <w:szCs w:val="28"/>
        </w:rPr>
        <w:t xml:space="preserve">       Об утверждении  типового  административного регламента </w:t>
      </w:r>
    </w:p>
    <w:p w:rsidR="0095647A" w:rsidRDefault="0095647A" w:rsidP="0095647A">
      <w:pPr>
        <w:tabs>
          <w:tab w:val="left" w:pos="0"/>
          <w:tab w:val="left" w:pos="709"/>
        </w:tabs>
        <w:ind w:firstLine="142"/>
        <w:rPr>
          <w:b/>
          <w:i/>
          <w:szCs w:val="28"/>
        </w:rPr>
      </w:pPr>
      <w:r>
        <w:rPr>
          <w:b/>
          <w:i/>
          <w:szCs w:val="28"/>
        </w:rPr>
        <w:t xml:space="preserve"> по предоставлению  муниципальной услуги </w:t>
      </w:r>
    </w:p>
    <w:p w:rsidR="0095647A" w:rsidRDefault="0095647A" w:rsidP="0095647A">
      <w:pPr>
        <w:tabs>
          <w:tab w:val="left" w:pos="0"/>
        </w:tabs>
        <w:rPr>
          <w:b/>
          <w:i/>
          <w:szCs w:val="28"/>
        </w:rPr>
      </w:pPr>
      <w:r>
        <w:rPr>
          <w:b/>
          <w:i/>
          <w:szCs w:val="28"/>
        </w:rPr>
        <w:t xml:space="preserve">« Предоставление  путевок  в загородные  оздоровительные  лагеря и лагеря санаторного типа </w:t>
      </w:r>
      <w:proofErr w:type="gramStart"/>
      <w:r>
        <w:rPr>
          <w:b/>
          <w:i/>
          <w:szCs w:val="28"/>
        </w:rPr>
        <w:t>обучающимся</w:t>
      </w:r>
      <w:proofErr w:type="gramEnd"/>
      <w:r>
        <w:rPr>
          <w:b/>
          <w:i/>
          <w:szCs w:val="28"/>
        </w:rPr>
        <w:t xml:space="preserve">  общеобразовательных организаций  </w:t>
      </w:r>
      <w:proofErr w:type="spellStart"/>
      <w:r>
        <w:rPr>
          <w:b/>
          <w:i/>
          <w:szCs w:val="28"/>
        </w:rPr>
        <w:t>Суражского</w:t>
      </w:r>
      <w:proofErr w:type="spellEnd"/>
      <w:r>
        <w:rPr>
          <w:b/>
          <w:i/>
          <w:szCs w:val="28"/>
        </w:rPr>
        <w:t xml:space="preserve"> района »</w:t>
      </w:r>
    </w:p>
    <w:p w:rsidR="0095647A" w:rsidRDefault="0095647A" w:rsidP="0095647A">
      <w:pPr>
        <w:rPr>
          <w:b/>
        </w:rPr>
      </w:pPr>
      <w:r>
        <w:rPr>
          <w:b/>
        </w:rPr>
        <w:t xml:space="preserve"> </w:t>
      </w:r>
    </w:p>
    <w:p w:rsidR="0095647A" w:rsidRDefault="0095647A" w:rsidP="0095647A">
      <w:r>
        <w:t xml:space="preserve"> Во исполнение  указа Губернатора  Брянской области  от 06.03.2019года № 36 « Об организации  отдыха</w:t>
      </w:r>
      <w:proofErr w:type="gramStart"/>
      <w:r>
        <w:t xml:space="preserve">  ,</w:t>
      </w:r>
      <w:proofErr w:type="gramEnd"/>
      <w:r>
        <w:t xml:space="preserve"> оздоровления  и занятости  детей в Брянской области  в 2019году»,  Постановления  Правительства  Брянской области от 12 мая 2015года № 210п « Об утверждении Порядка разработки  и утверждения  административных  регламентов  исполнения  государственных функций, Порядка разработки  и утверждения  административных  регламентов  предоставления государственных услуг, Порядка проведения  экспертизы проектов  административных регламентов предоставления  государственных услуг», в соответствии с приказом  департамента образования  и науки Брянской области  № 368/1 от 18.03.2019 г. « Об утверждении  типового административного  регламента  по предоставлению  муниципальной услуги « Предоставление путевок  в загородные  оздоровительные лагеря  и лагеря  санаторного типа»  и в целях повышения качества предоставления  и доступности  муниципальной услуги  по предоставлению путевок в загородные оздоровительные  лагеря и лагеря санаторного типа</w:t>
      </w:r>
      <w:proofErr w:type="gramStart"/>
      <w:r>
        <w:t xml:space="preserve"> ,</w:t>
      </w:r>
      <w:proofErr w:type="gramEnd"/>
      <w:r>
        <w:t xml:space="preserve"> а также определения сроков и последовательности  действий  по предоставлению данной муниципальной услуги</w:t>
      </w:r>
    </w:p>
    <w:p w:rsidR="0095647A" w:rsidRDefault="0095647A" w:rsidP="0095647A">
      <w:r>
        <w:t xml:space="preserve">Приказываю: </w:t>
      </w:r>
    </w:p>
    <w:p w:rsidR="0095647A" w:rsidRDefault="0095647A" w:rsidP="0095647A">
      <w:pPr>
        <w:numPr>
          <w:ilvl w:val="0"/>
          <w:numId w:val="5"/>
        </w:numPr>
        <w:spacing w:after="14" w:line="266" w:lineRule="auto"/>
        <w:ind w:left="709" w:right="8" w:hanging="11"/>
        <w:jc w:val="both"/>
      </w:pPr>
      <w:r>
        <w:t xml:space="preserve">Утвердить прилагаемый типовой  административный  регламент  по предоставлению  муниципальной услуги « Предоставление путевок  в загородные  оздоровительные лагеря  и лагеря  санаторного типа </w:t>
      </w:r>
      <w:proofErr w:type="gramStart"/>
      <w:r>
        <w:t>обучающимся</w:t>
      </w:r>
      <w:proofErr w:type="gramEnd"/>
      <w:r>
        <w:t xml:space="preserve">  общеобразовательных организаций </w:t>
      </w:r>
      <w:proofErr w:type="spellStart"/>
      <w:r>
        <w:t>Суражского</w:t>
      </w:r>
      <w:proofErr w:type="spellEnd"/>
      <w:r>
        <w:t xml:space="preserve"> района» </w:t>
      </w:r>
    </w:p>
    <w:p w:rsidR="0095647A" w:rsidRDefault="0095647A" w:rsidP="0095647A">
      <w:pPr>
        <w:spacing w:line="266" w:lineRule="auto"/>
      </w:pPr>
      <w:r>
        <w:t>( приложение№1) .</w:t>
      </w:r>
    </w:p>
    <w:p w:rsidR="0095647A" w:rsidRDefault="0095647A" w:rsidP="0095647A">
      <w:pPr>
        <w:numPr>
          <w:ilvl w:val="0"/>
          <w:numId w:val="5"/>
        </w:numPr>
        <w:spacing w:after="14" w:line="266" w:lineRule="auto"/>
        <w:ind w:left="709" w:right="8" w:hanging="11"/>
        <w:jc w:val="both"/>
      </w:pPr>
      <w:r>
        <w:t xml:space="preserve"> Общеобразовательным организациям  </w:t>
      </w:r>
      <w:proofErr w:type="spellStart"/>
      <w:r>
        <w:t>Суражского</w:t>
      </w:r>
      <w:proofErr w:type="spellEnd"/>
      <w:r>
        <w:t xml:space="preserve"> района  руководствоваться  настоящим  типовым административным регламентом  предоставления муниципальной услуги. </w:t>
      </w:r>
    </w:p>
    <w:p w:rsidR="0095647A" w:rsidRDefault="0095647A" w:rsidP="0095647A">
      <w:pPr>
        <w:numPr>
          <w:ilvl w:val="0"/>
          <w:numId w:val="5"/>
        </w:numPr>
        <w:spacing w:after="14" w:line="266" w:lineRule="auto"/>
        <w:ind w:left="709" w:right="8" w:hanging="11"/>
        <w:jc w:val="both"/>
      </w:pPr>
      <w:proofErr w:type="gramStart"/>
      <w:r>
        <w:t>Контроль  за</w:t>
      </w:r>
      <w:proofErr w:type="gramEnd"/>
      <w:r>
        <w:t xml:space="preserve"> исполнением  настоящего приказа оставляю за собой.  </w:t>
      </w:r>
    </w:p>
    <w:p w:rsidR="0095647A" w:rsidRDefault="0095647A" w:rsidP="0095647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66040</wp:posOffset>
            </wp:positionV>
            <wp:extent cx="971550" cy="9048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47A" w:rsidRDefault="0095647A" w:rsidP="0095647A">
      <w:pPr>
        <w:rPr>
          <w:b/>
        </w:rPr>
      </w:pPr>
      <w:r>
        <w:t>Начальник отдела образования</w:t>
      </w:r>
      <w:r>
        <w:rPr>
          <w:b/>
        </w:rPr>
        <w:t xml:space="preserve">    </w:t>
      </w:r>
      <w:r w:rsidR="004F6027">
        <w:rPr>
          <w:b/>
        </w:rPr>
        <w:t xml:space="preserve">         </w:t>
      </w:r>
      <w:bookmarkStart w:id="0" w:name="_GoBack"/>
      <w:bookmarkEnd w:id="0"/>
      <w:r>
        <w:rPr>
          <w:b/>
        </w:rPr>
        <w:t xml:space="preserve">    </w:t>
      </w:r>
      <w:proofErr w:type="spellStart"/>
      <w:r>
        <w:t>А.Е.Кравченко</w:t>
      </w:r>
      <w:proofErr w:type="spellEnd"/>
      <w:r>
        <w:rPr>
          <w:b/>
        </w:rPr>
        <w:t xml:space="preserve"> </w:t>
      </w:r>
    </w:p>
    <w:p w:rsidR="0095647A" w:rsidRDefault="0095647A" w:rsidP="0095647A"/>
    <w:p w:rsidR="0095647A" w:rsidRDefault="0095647A" w:rsidP="0095647A">
      <w:pPr>
        <w:pStyle w:val="1"/>
        <w:spacing w:line="276" w:lineRule="auto"/>
        <w:ind w:left="0" w:right="0" w:firstLine="0"/>
        <w:contextualSpacing/>
        <w:jc w:val="right"/>
      </w:pPr>
      <w:r>
        <w:lastRenderedPageBreak/>
        <w:t xml:space="preserve"> Приложение №1 </w:t>
      </w:r>
    </w:p>
    <w:p w:rsidR="0095647A" w:rsidRPr="00E46907" w:rsidRDefault="0095647A" w:rsidP="0095647A">
      <w:pPr>
        <w:pStyle w:val="1"/>
        <w:spacing w:line="276" w:lineRule="auto"/>
        <w:ind w:left="0" w:right="0" w:firstLine="0"/>
        <w:contextualSpacing/>
        <w:jc w:val="right"/>
        <w:rPr>
          <w:b w:val="0"/>
        </w:rPr>
      </w:pPr>
      <w:r>
        <w:t xml:space="preserve"> </w:t>
      </w:r>
      <w:r w:rsidRPr="00E46907">
        <w:rPr>
          <w:b w:val="0"/>
        </w:rPr>
        <w:t xml:space="preserve">к приказу отдела образования </w:t>
      </w:r>
    </w:p>
    <w:p w:rsidR="0095647A" w:rsidRPr="00E46907" w:rsidRDefault="0095647A" w:rsidP="0095647A">
      <w:pPr>
        <w:pStyle w:val="1"/>
        <w:spacing w:line="276" w:lineRule="auto"/>
        <w:ind w:left="0" w:right="0" w:firstLine="0"/>
        <w:contextualSpacing/>
        <w:jc w:val="right"/>
        <w:rPr>
          <w:b w:val="0"/>
        </w:rPr>
      </w:pPr>
      <w:r w:rsidRPr="00E46907">
        <w:rPr>
          <w:b w:val="0"/>
        </w:rPr>
        <w:t xml:space="preserve"> №25 п.3 от 28.03.2019г.</w:t>
      </w:r>
    </w:p>
    <w:p w:rsidR="0095647A" w:rsidRDefault="0095647A" w:rsidP="0095647A">
      <w:pPr>
        <w:pStyle w:val="1"/>
        <w:spacing w:line="276" w:lineRule="auto"/>
        <w:ind w:left="0" w:right="0" w:firstLine="0"/>
        <w:contextualSpacing/>
      </w:pPr>
    </w:p>
    <w:p w:rsidR="0095647A" w:rsidRDefault="0095647A" w:rsidP="0095647A">
      <w:pPr>
        <w:pStyle w:val="1"/>
        <w:spacing w:line="276" w:lineRule="auto"/>
        <w:ind w:left="0" w:right="0" w:firstLine="0"/>
        <w:contextualSpacing/>
      </w:pPr>
    </w:p>
    <w:p w:rsidR="0095647A" w:rsidRDefault="0095647A" w:rsidP="0095647A">
      <w:pPr>
        <w:pStyle w:val="1"/>
        <w:spacing w:line="276" w:lineRule="auto"/>
        <w:ind w:left="0" w:right="0" w:firstLine="0"/>
        <w:contextualSpacing/>
      </w:pPr>
      <w:r>
        <w:t>ТИПОВОЙ</w:t>
      </w:r>
    </w:p>
    <w:p w:rsidR="0095647A" w:rsidRDefault="0095647A" w:rsidP="0095647A">
      <w:pPr>
        <w:pStyle w:val="1"/>
        <w:spacing w:line="276" w:lineRule="auto"/>
        <w:ind w:left="0" w:right="0" w:firstLine="0"/>
        <w:contextualSpacing/>
      </w:pPr>
      <w:r>
        <w:t xml:space="preserve">АДМИНИСТРАТИВНЫЙ РЕГЛАМЕНТ </w:t>
      </w:r>
    </w:p>
    <w:p w:rsidR="0095647A" w:rsidRPr="004C1AF3" w:rsidRDefault="0095647A" w:rsidP="0095647A">
      <w:pPr>
        <w:spacing w:after="0"/>
        <w:contextualSpacing/>
        <w:jc w:val="center"/>
        <w:rPr>
          <w:szCs w:val="28"/>
        </w:rPr>
      </w:pPr>
      <w:r w:rsidRPr="004C1AF3">
        <w:rPr>
          <w:szCs w:val="28"/>
        </w:rPr>
        <w:t xml:space="preserve">предоставления муниципальной услуги </w:t>
      </w:r>
    </w:p>
    <w:p w:rsidR="0095647A" w:rsidRDefault="0095647A" w:rsidP="0095647A">
      <w:pPr>
        <w:spacing w:after="0"/>
        <w:contextualSpacing/>
        <w:jc w:val="center"/>
        <w:rPr>
          <w:szCs w:val="28"/>
        </w:rPr>
      </w:pPr>
      <w:r w:rsidRPr="004C1AF3">
        <w:rPr>
          <w:szCs w:val="28"/>
        </w:rPr>
        <w:t xml:space="preserve">«Предоставление путевок </w:t>
      </w:r>
    </w:p>
    <w:p w:rsidR="0095647A" w:rsidRPr="004C1AF3" w:rsidRDefault="0095647A" w:rsidP="0095647A">
      <w:pPr>
        <w:spacing w:after="0"/>
        <w:contextualSpacing/>
        <w:jc w:val="center"/>
        <w:rPr>
          <w:szCs w:val="28"/>
        </w:rPr>
      </w:pPr>
      <w:r w:rsidRPr="004C1AF3">
        <w:rPr>
          <w:szCs w:val="28"/>
        </w:rPr>
        <w:t>в загородные оздоровительные лагеря и лагеря санаторного типа</w:t>
      </w:r>
      <w:r>
        <w:rPr>
          <w:szCs w:val="28"/>
        </w:rPr>
        <w:t>»</w:t>
      </w:r>
    </w:p>
    <w:p w:rsidR="0095647A" w:rsidRDefault="0095647A" w:rsidP="0095647A">
      <w:pPr>
        <w:spacing w:after="0"/>
        <w:contextualSpacing/>
        <w:jc w:val="center"/>
      </w:pPr>
      <w:r>
        <w:t xml:space="preserve"> </w:t>
      </w:r>
    </w:p>
    <w:p w:rsidR="0095647A" w:rsidRPr="00063A68" w:rsidRDefault="0095647A" w:rsidP="0095647A">
      <w:pPr>
        <w:spacing w:after="0"/>
        <w:contextualSpacing/>
        <w:jc w:val="center"/>
        <w:rPr>
          <w:b/>
        </w:rPr>
      </w:pPr>
      <w:r w:rsidRPr="00063A68">
        <w:rPr>
          <w:b/>
        </w:rPr>
        <w:t xml:space="preserve">РАЗДЕЛ 1 </w:t>
      </w:r>
    </w:p>
    <w:p w:rsidR="0095647A" w:rsidRPr="00063A68" w:rsidRDefault="0095647A" w:rsidP="0095647A">
      <w:pPr>
        <w:spacing w:after="0"/>
        <w:contextualSpacing/>
        <w:jc w:val="center"/>
        <w:rPr>
          <w:b/>
        </w:rPr>
      </w:pPr>
      <w:r w:rsidRPr="00063A68">
        <w:rPr>
          <w:b/>
        </w:rPr>
        <w:t xml:space="preserve">ОБЩИЕ ПОЛОЖЕНИЯ </w:t>
      </w:r>
    </w:p>
    <w:p w:rsidR="0095647A" w:rsidRDefault="0095647A" w:rsidP="0095647A">
      <w:pPr>
        <w:spacing w:after="0"/>
        <w:contextualSpacing/>
      </w:pPr>
      <w:r>
        <w:t xml:space="preserve"> </w:t>
      </w:r>
    </w:p>
    <w:p w:rsidR="0095647A" w:rsidRDefault="0095647A" w:rsidP="0095647A">
      <w:pPr>
        <w:numPr>
          <w:ilvl w:val="0"/>
          <w:numId w:val="2"/>
        </w:numPr>
        <w:spacing w:after="0"/>
        <w:ind w:firstLine="709"/>
        <w:contextualSpacing/>
        <w:jc w:val="both"/>
      </w:pPr>
      <w:proofErr w:type="gramStart"/>
      <w:r>
        <w:t>Типовой административный регламент предоставления муниципальной услуги «</w:t>
      </w:r>
      <w:bookmarkStart w:id="1" w:name="_Hlk506911303"/>
      <w:r>
        <w:t>Предоставление путевок в загородные оздоровительные лагеря и лагеря санаторного типа</w:t>
      </w:r>
      <w:bookmarkEnd w:id="1"/>
      <w:r>
        <w:t>» (далее – Административный регламент) разработан в целях повышения качества и доступности предоставления муниципальной услуги «Предоставление путевок в загородные оздоровительные лагеря и лагеря санаторного типа» (далее – государственная услуга), создания комфортных условий для участников отношений, возникающих при организации предоставления муниципальной услуги, и определяет состав, последовательность и сроки</w:t>
      </w:r>
      <w:proofErr w:type="gramEnd"/>
      <w:r>
        <w:t xml:space="preserve"> выполнения административных процедур (действий), осуществляемых в ходе предоставления муниципальной услуги, требования к порядку их выполнения, в том числе особенности выполнения административных процедур (действий) в электронной форме. </w:t>
      </w:r>
    </w:p>
    <w:p w:rsidR="0095647A" w:rsidRDefault="0095647A" w:rsidP="0095647A">
      <w:pPr>
        <w:numPr>
          <w:ilvl w:val="0"/>
          <w:numId w:val="2"/>
        </w:numPr>
        <w:spacing w:after="0"/>
        <w:ind w:firstLine="709"/>
        <w:contextualSpacing/>
        <w:jc w:val="both"/>
      </w:pPr>
      <w:r>
        <w:t xml:space="preserve">Заявителями на получение муниципальной услуги могут выступать родители, законные представители – опекуны, попечители (при предоставлении решений органов опеки и попечительства об установлении опеки или попечительства над несовершеннолетними; </w:t>
      </w:r>
      <w:proofErr w:type="gramStart"/>
      <w:r>
        <w:t xml:space="preserve">руководители организаций для детей-сирот и детей, оставшихся без попечения родителей) детей в возрасте </w:t>
      </w:r>
      <w:r w:rsidRPr="001E622F">
        <w:rPr>
          <w:u w:val="single"/>
        </w:rPr>
        <w:t xml:space="preserve">от </w:t>
      </w:r>
      <w:r>
        <w:rPr>
          <w:u w:val="single"/>
        </w:rPr>
        <w:t>7</w:t>
      </w:r>
      <w:r w:rsidRPr="001E622F">
        <w:rPr>
          <w:u w:val="single"/>
        </w:rPr>
        <w:t xml:space="preserve"> лет до 1</w:t>
      </w:r>
      <w:r>
        <w:rPr>
          <w:u w:val="single"/>
        </w:rPr>
        <w:t>7</w:t>
      </w:r>
      <w:r w:rsidRPr="001E622F">
        <w:rPr>
          <w:u w:val="single"/>
        </w:rPr>
        <w:t xml:space="preserve"> лет</w:t>
      </w:r>
      <w:r>
        <w:rPr>
          <w:u w:val="single"/>
        </w:rPr>
        <w:t xml:space="preserve"> (включительно)</w:t>
      </w:r>
      <w:r>
        <w:t xml:space="preserve">, являющихся гражданами Российской Федерации, проживающих постоянно или </w:t>
      </w:r>
      <w:r w:rsidRPr="000273D6">
        <w:rPr>
          <w:szCs w:val="28"/>
        </w:rPr>
        <w:t xml:space="preserve">преимущественно на территории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Суражского</w:t>
      </w:r>
      <w:proofErr w:type="spellEnd"/>
      <w:r>
        <w:rPr>
          <w:szCs w:val="28"/>
        </w:rPr>
        <w:t xml:space="preserve">  </w:t>
      </w:r>
      <w:r w:rsidRPr="000273D6">
        <w:rPr>
          <w:szCs w:val="28"/>
        </w:rPr>
        <w:t xml:space="preserve"> муниципального района </w:t>
      </w:r>
      <w:r>
        <w:rPr>
          <w:szCs w:val="28"/>
        </w:rPr>
        <w:t xml:space="preserve"> </w:t>
      </w:r>
      <w:r w:rsidRPr="000273D6">
        <w:rPr>
          <w:szCs w:val="28"/>
        </w:rPr>
        <w:t xml:space="preserve"> и получающих образование в общеобразовательных организациях  на территории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Суражского</w:t>
      </w:r>
      <w:proofErr w:type="spellEnd"/>
      <w:r>
        <w:rPr>
          <w:szCs w:val="28"/>
        </w:rPr>
        <w:t xml:space="preserve">  района </w:t>
      </w:r>
      <w:r w:rsidRPr="000273D6">
        <w:rPr>
          <w:szCs w:val="28"/>
        </w:rPr>
        <w:t xml:space="preserve">Брянской области (далее – заявители), желающие приобрести детям путевки для </w:t>
      </w:r>
      <w:r>
        <w:rPr>
          <w:szCs w:val="28"/>
        </w:rPr>
        <w:t xml:space="preserve">летнего </w:t>
      </w:r>
      <w:r w:rsidRPr="000273D6">
        <w:rPr>
          <w:szCs w:val="28"/>
        </w:rPr>
        <w:t>отдыха и оздоровления в загородных оздоровительных лагерях</w:t>
      </w:r>
      <w:proofErr w:type="gramEnd"/>
      <w:r w:rsidRPr="000273D6">
        <w:rPr>
          <w:szCs w:val="28"/>
        </w:rPr>
        <w:t xml:space="preserve"> и </w:t>
      </w:r>
      <w:proofErr w:type="gramStart"/>
      <w:r w:rsidRPr="000273D6">
        <w:rPr>
          <w:szCs w:val="28"/>
        </w:rPr>
        <w:t>лагерях</w:t>
      </w:r>
      <w:proofErr w:type="gramEnd"/>
      <w:r>
        <w:t xml:space="preserve"> санаторного типа (далее – организации отдыха детей и их оздоровления). </w:t>
      </w:r>
    </w:p>
    <w:p w:rsidR="0095647A" w:rsidRDefault="0095647A" w:rsidP="0095647A">
      <w:pPr>
        <w:spacing w:after="0"/>
        <w:ind w:firstLine="709"/>
        <w:contextualSpacing/>
      </w:pPr>
      <w:r>
        <w:t xml:space="preserve">Заявление может быть подано лично. </w:t>
      </w:r>
    </w:p>
    <w:p w:rsidR="0095647A" w:rsidRPr="005E7D19" w:rsidRDefault="0095647A" w:rsidP="0095647A">
      <w:pPr>
        <w:spacing w:after="0"/>
        <w:ind w:firstLine="709"/>
        <w:contextualSpacing/>
      </w:pPr>
      <w:proofErr w:type="gramStart"/>
      <w:r w:rsidRPr="00F717A1">
        <w:rPr>
          <w:szCs w:val="28"/>
        </w:rPr>
        <w:t xml:space="preserve">Количество путевок в </w:t>
      </w:r>
      <w:r>
        <w:t>организации отдыха детей и их оздоровления</w:t>
      </w:r>
      <w:r w:rsidRPr="00F717A1">
        <w:rPr>
          <w:szCs w:val="28"/>
        </w:rPr>
        <w:t xml:space="preserve"> </w:t>
      </w:r>
      <w:r>
        <w:rPr>
          <w:szCs w:val="28"/>
        </w:rPr>
        <w:t>доступных для приобретения определяется руководителем</w:t>
      </w:r>
      <w:r w:rsidRPr="00F717A1">
        <w:rPr>
          <w:szCs w:val="28"/>
        </w:rPr>
        <w:t xml:space="preserve"> организации</w:t>
      </w:r>
      <w:r w:rsidRPr="005E7D19">
        <w:t xml:space="preserve"> отдыха </w:t>
      </w:r>
      <w:r>
        <w:t xml:space="preserve">детей и их оздоровления </w:t>
      </w:r>
      <w:r w:rsidRPr="005E7D19">
        <w:t xml:space="preserve">и зависит от объема финансовых средств, </w:t>
      </w:r>
      <w:r>
        <w:t>предусмотренных</w:t>
      </w:r>
      <w:r w:rsidRPr="005E7D19">
        <w:t xml:space="preserve"> на организацию отдыха </w:t>
      </w:r>
      <w:r>
        <w:t xml:space="preserve">детей </w:t>
      </w:r>
      <w:r w:rsidRPr="005E7D19">
        <w:t xml:space="preserve">и </w:t>
      </w:r>
      <w:r>
        <w:t>их оздоровления для соответствующей организации отдыха</w:t>
      </w:r>
      <w:r w:rsidRPr="005E7D19">
        <w:t xml:space="preserve"> </w:t>
      </w:r>
      <w:r>
        <w:t xml:space="preserve">и оздоровления детей </w:t>
      </w:r>
      <w:r w:rsidRPr="005E7D19">
        <w:t xml:space="preserve">на текущий финансовый год в период летних школьных каникул с учетом проектной мощности </w:t>
      </w:r>
      <w:r>
        <w:t>организации отдыха детей и их оздоровления</w:t>
      </w:r>
      <w:proofErr w:type="gramEnd"/>
      <w:r>
        <w:t xml:space="preserve"> </w:t>
      </w:r>
      <w:r w:rsidRPr="005E7D19">
        <w:t xml:space="preserve">(количества детей, которое может быть принято на одну смену). </w:t>
      </w:r>
    </w:p>
    <w:p w:rsidR="0095647A" w:rsidRDefault="0095647A" w:rsidP="0095647A">
      <w:pPr>
        <w:spacing w:after="0"/>
        <w:ind w:firstLine="709"/>
        <w:contextualSpacing/>
      </w:pPr>
      <w:r>
        <w:t>В летний период заявитель имеет право однократного получения путевки для каждого из своих детей в организации отдыха детей и их оздоровления следующих типов: в загородный оздоровительный лагерь, в лагерь санаторного типа.</w:t>
      </w:r>
    </w:p>
    <w:p w:rsidR="0095647A" w:rsidRDefault="0095647A" w:rsidP="0095647A">
      <w:pPr>
        <w:numPr>
          <w:ilvl w:val="0"/>
          <w:numId w:val="2"/>
        </w:numPr>
        <w:spacing w:after="0"/>
        <w:ind w:firstLine="698"/>
        <w:contextualSpacing/>
        <w:jc w:val="both"/>
      </w:pPr>
      <w:r>
        <w:lastRenderedPageBreak/>
        <w:t xml:space="preserve">Информирование заявителей о начале приема заявлений о предоставлении путевок в загородные оздоровительные лагеря, в лагеря санаторного типа осуществляется  отделом  образования администрации _ </w:t>
      </w:r>
      <w:proofErr w:type="spellStart"/>
      <w:r>
        <w:t>Суражского</w:t>
      </w:r>
      <w:proofErr w:type="spellEnd"/>
      <w:r>
        <w:t xml:space="preserve"> района  Брянской области (далее  отдел) (по согласованию): </w:t>
      </w:r>
    </w:p>
    <w:p w:rsidR="0095647A" w:rsidRPr="00974A01" w:rsidRDefault="0095647A" w:rsidP="0095647A">
      <w:pPr>
        <w:spacing w:after="0"/>
        <w:ind w:firstLine="709"/>
        <w:contextualSpacing/>
        <w:rPr>
          <w:color w:val="0070C0"/>
        </w:rPr>
      </w:pPr>
      <w:r>
        <w:t>Перечень загородных оздоровительных лагерей и лагерей санаторного типа Брянской области приведен в Приложении №1</w:t>
      </w:r>
      <w:r w:rsidRPr="00136810">
        <w:t xml:space="preserve"> к Административному</w:t>
      </w:r>
      <w:r>
        <w:t xml:space="preserve"> регламенту.</w:t>
      </w:r>
    </w:p>
    <w:p w:rsidR="0095647A" w:rsidRDefault="0095647A" w:rsidP="0095647A">
      <w:pPr>
        <w:spacing w:after="0"/>
        <w:ind w:firstLine="709"/>
        <w:contextualSpacing/>
      </w:pPr>
      <w:r>
        <w:t xml:space="preserve">Информация о графиках приема заявлений и документов размещается на официальном сайте  отдела администрации  </w:t>
      </w:r>
      <w:proofErr w:type="spellStart"/>
      <w:r>
        <w:t>Суражского</w:t>
      </w:r>
      <w:proofErr w:type="spellEnd"/>
      <w:r>
        <w:t xml:space="preserve">  района, общеобразовательных учреждениях </w:t>
      </w:r>
      <w:proofErr w:type="spellStart"/>
      <w:r>
        <w:t>Суражского</w:t>
      </w:r>
      <w:proofErr w:type="spellEnd"/>
      <w:r>
        <w:t xml:space="preserve"> района  Брянской области.</w:t>
      </w:r>
    </w:p>
    <w:p w:rsidR="0095647A" w:rsidRDefault="0095647A" w:rsidP="0095647A">
      <w:pPr>
        <w:spacing w:after="0"/>
        <w:ind w:firstLine="709"/>
        <w:contextualSpacing/>
      </w:pPr>
      <w:r>
        <w:t xml:space="preserve">Прием заявлений, документов и выдачу путевок в организации отдыха детей и их оздоровления осуществляет  отдел  образования администрации </w:t>
      </w:r>
      <w:proofErr w:type="spellStart"/>
      <w:r>
        <w:t>Суражского</w:t>
      </w:r>
      <w:proofErr w:type="spellEnd"/>
      <w:r>
        <w:t xml:space="preserve"> района   по адресу: </w:t>
      </w:r>
    </w:p>
    <w:p w:rsidR="0095647A" w:rsidRDefault="0095647A" w:rsidP="0095647A">
      <w:pPr>
        <w:spacing w:after="0"/>
        <w:ind w:firstLine="709"/>
        <w:contextualSpacing/>
      </w:pPr>
      <w:r>
        <w:t>юридический адрес:243500 Брянская область г. Сураж ул. Ленина д. 64</w:t>
      </w:r>
    </w:p>
    <w:p w:rsidR="0095647A" w:rsidRDefault="0095647A" w:rsidP="0095647A">
      <w:pPr>
        <w:spacing w:after="0"/>
        <w:ind w:firstLine="709"/>
        <w:contextualSpacing/>
      </w:pPr>
      <w:r>
        <w:t>график работы: понедельник – четверг 8.30-17.45,</w:t>
      </w:r>
    </w:p>
    <w:p w:rsidR="0095647A" w:rsidRDefault="0095647A" w:rsidP="0095647A">
      <w:pPr>
        <w:spacing w:after="0"/>
        <w:ind w:firstLine="709"/>
        <w:contextualSpacing/>
      </w:pPr>
      <w:r>
        <w:t xml:space="preserve"> пятница 8.30-16.30 , </w:t>
      </w:r>
    </w:p>
    <w:p w:rsidR="0095647A" w:rsidRDefault="0095647A" w:rsidP="0095647A">
      <w:pPr>
        <w:spacing w:after="0"/>
        <w:ind w:firstLine="709"/>
        <w:contextualSpacing/>
      </w:pPr>
      <w:r>
        <w:t xml:space="preserve"> суббота – воскресень</w:t>
      </w:r>
      <w:proofErr w:type="gramStart"/>
      <w:r>
        <w:t>е-</w:t>
      </w:r>
      <w:proofErr w:type="gramEnd"/>
      <w:r>
        <w:t xml:space="preserve"> выходной </w:t>
      </w:r>
    </w:p>
    <w:p w:rsidR="0095647A" w:rsidRDefault="0095647A" w:rsidP="0095647A">
      <w:pPr>
        <w:spacing w:after="0"/>
        <w:ind w:firstLine="709"/>
        <w:contextualSpacing/>
        <w:rPr>
          <w:szCs w:val="28"/>
        </w:rPr>
      </w:pPr>
      <w:r>
        <w:rPr>
          <w:szCs w:val="28"/>
        </w:rPr>
        <w:t>т</w:t>
      </w:r>
      <w:r w:rsidRPr="008D15C5">
        <w:rPr>
          <w:szCs w:val="28"/>
        </w:rPr>
        <w:t>елефоны справочных служб</w:t>
      </w:r>
      <w:r>
        <w:rPr>
          <w:szCs w:val="28"/>
        </w:rPr>
        <w:t>:  8(48330)2-13-96</w:t>
      </w:r>
    </w:p>
    <w:p w:rsidR="0095647A" w:rsidRDefault="0095647A" w:rsidP="0095647A">
      <w:pPr>
        <w:spacing w:after="0"/>
        <w:ind w:firstLine="709"/>
        <w:contextualSpacing/>
      </w:pPr>
      <w:r w:rsidRPr="00136810">
        <w:t>График приема заявителей размещается на официальных сайтах</w:t>
      </w:r>
      <w:r>
        <w:t xml:space="preserve">  отдела</w:t>
      </w:r>
      <w:r w:rsidRPr="00136810">
        <w:t xml:space="preserve"> </w:t>
      </w:r>
      <w:r>
        <w:t xml:space="preserve"> образования </w:t>
      </w:r>
      <w:r w:rsidRPr="00136810">
        <w:t>администраци</w:t>
      </w:r>
      <w:r>
        <w:t xml:space="preserve">и </w:t>
      </w:r>
      <w:proofErr w:type="spellStart"/>
      <w:r>
        <w:t>Суражского</w:t>
      </w:r>
      <w:proofErr w:type="spellEnd"/>
      <w:r>
        <w:t xml:space="preserve"> </w:t>
      </w:r>
      <w:r w:rsidRPr="00136810">
        <w:t xml:space="preserve"> район</w:t>
      </w:r>
      <w:r>
        <w:t>а</w:t>
      </w:r>
      <w:r w:rsidRPr="00136810">
        <w:t xml:space="preserve">, общеобразовательных учреждений </w:t>
      </w:r>
      <w:r>
        <w:t xml:space="preserve"> </w:t>
      </w:r>
      <w:proofErr w:type="spellStart"/>
      <w:r>
        <w:t>Суражского</w:t>
      </w:r>
      <w:proofErr w:type="spellEnd"/>
      <w:r>
        <w:t xml:space="preserve"> района  </w:t>
      </w:r>
      <w:r w:rsidRPr="00136810">
        <w:t xml:space="preserve"> в информационно-телекоммуникационной сети Интернет не ранее 15 апреля текущего года. </w:t>
      </w:r>
    </w:p>
    <w:p w:rsidR="0095647A" w:rsidRDefault="0095647A" w:rsidP="0095647A">
      <w:pPr>
        <w:numPr>
          <w:ilvl w:val="0"/>
          <w:numId w:val="2"/>
        </w:numPr>
        <w:spacing w:after="0"/>
        <w:ind w:firstLine="698"/>
        <w:contextualSpacing/>
        <w:jc w:val="both"/>
      </w:pPr>
      <w:r>
        <w:t xml:space="preserve">Информацию о порядке предоставления муниципальной услуги можно получить: </w:t>
      </w:r>
    </w:p>
    <w:p w:rsidR="0095647A" w:rsidRDefault="0095647A" w:rsidP="0095647A">
      <w:pPr>
        <w:spacing w:after="0"/>
        <w:ind w:firstLine="709"/>
        <w:contextualSpacing/>
      </w:pPr>
      <w:r>
        <w:t xml:space="preserve">на официальном </w:t>
      </w:r>
      <w:r w:rsidRPr="00AE0C4D">
        <w:t xml:space="preserve">сайте </w:t>
      </w:r>
      <w:r>
        <w:t>д</w:t>
      </w:r>
      <w:r w:rsidRPr="00AE0C4D">
        <w:t>епартамента образования и науки Брянской</w:t>
      </w:r>
      <w:r>
        <w:t xml:space="preserve"> области </w:t>
      </w:r>
      <w:r w:rsidRPr="00F125DA">
        <w:rPr>
          <w:color w:val="0070C0"/>
        </w:rPr>
        <w:t>(</w:t>
      </w:r>
      <w:hyperlink r:id="rId7" w:history="1">
        <w:r w:rsidRPr="00F125DA">
          <w:rPr>
            <w:rStyle w:val="a5"/>
            <w:color w:val="0070C0"/>
          </w:rPr>
          <w:t>http://www.edu.debryansk.ru</w:t>
        </w:r>
      </w:hyperlink>
      <w:r w:rsidRPr="00F125DA">
        <w:rPr>
          <w:color w:val="0070C0"/>
        </w:rPr>
        <w:t>);</w:t>
      </w:r>
    </w:p>
    <w:p w:rsidR="0095647A" w:rsidRPr="00F125DA" w:rsidRDefault="0095647A" w:rsidP="0095647A">
      <w:pPr>
        <w:tabs>
          <w:tab w:val="center" w:pos="846"/>
          <w:tab w:val="center" w:pos="2170"/>
          <w:tab w:val="center" w:pos="3657"/>
          <w:tab w:val="center" w:pos="5342"/>
          <w:tab w:val="center" w:pos="7070"/>
          <w:tab w:val="right" w:pos="9643"/>
        </w:tabs>
        <w:spacing w:after="0"/>
        <w:ind w:firstLine="709"/>
        <w:contextualSpacing/>
        <w:rPr>
          <w:color w:val="0070C0"/>
          <w:u w:val="single"/>
        </w:rPr>
      </w:pPr>
      <w:r>
        <w:rPr>
          <w:rFonts w:eastAsia="Calibri" w:cs="Calibri"/>
        </w:rPr>
        <w:tab/>
      </w:r>
      <w:r>
        <w:t xml:space="preserve">на </w:t>
      </w:r>
      <w:r>
        <w:tab/>
        <w:t xml:space="preserve">официальном  сайте отдела образования  администрации </w:t>
      </w:r>
      <w:proofErr w:type="spellStart"/>
      <w:r>
        <w:t>Суражского</w:t>
      </w:r>
      <w:proofErr w:type="spellEnd"/>
      <w:r>
        <w:t xml:space="preserve"> района  </w:t>
      </w:r>
      <w:r w:rsidRPr="00F125DA">
        <w:rPr>
          <w:color w:val="0070C0"/>
          <w:u w:val="single"/>
        </w:rPr>
        <w:t xml:space="preserve">http://oosur.surschk2.edusite.ru </w:t>
      </w:r>
    </w:p>
    <w:p w:rsidR="0095647A" w:rsidRDefault="0095647A" w:rsidP="0095647A">
      <w:pPr>
        <w:tabs>
          <w:tab w:val="center" w:pos="846"/>
          <w:tab w:val="center" w:pos="2170"/>
          <w:tab w:val="center" w:pos="3657"/>
          <w:tab w:val="center" w:pos="5342"/>
          <w:tab w:val="center" w:pos="7070"/>
          <w:tab w:val="right" w:pos="9643"/>
        </w:tabs>
        <w:spacing w:after="0"/>
        <w:ind w:firstLine="709"/>
        <w:contextualSpacing/>
      </w:pPr>
      <w:r>
        <w:tab/>
        <w:t xml:space="preserve">в федеральной государственной информационной системе «Единый портал государственных и муниципальных услуг» </w:t>
      </w:r>
      <w:r w:rsidRPr="00F125DA">
        <w:rPr>
          <w:color w:val="0070C0"/>
        </w:rPr>
        <w:t>(</w:t>
      </w:r>
      <w:hyperlink r:id="rId8" w:history="1">
        <w:r w:rsidRPr="00F125DA">
          <w:rPr>
            <w:rStyle w:val="a5"/>
            <w:color w:val="0070C0"/>
          </w:rPr>
          <w:t>http://gosuslugi.ru</w:t>
        </w:r>
      </w:hyperlink>
      <w:r w:rsidRPr="00F125DA">
        <w:rPr>
          <w:color w:val="0070C0"/>
        </w:rPr>
        <w:t>);</w:t>
      </w:r>
    </w:p>
    <w:p w:rsidR="0095647A" w:rsidRDefault="0095647A" w:rsidP="0095647A">
      <w:pPr>
        <w:spacing w:after="0"/>
        <w:ind w:firstLine="709"/>
        <w:contextualSpacing/>
      </w:pPr>
      <w:r>
        <w:t xml:space="preserve">на официальных сайтах общеобразовательных учреждений  </w:t>
      </w:r>
      <w:proofErr w:type="spellStart"/>
      <w:r>
        <w:t>Суражского</w:t>
      </w:r>
      <w:proofErr w:type="spellEnd"/>
      <w:r>
        <w:t xml:space="preserve"> района Брянской области;</w:t>
      </w:r>
    </w:p>
    <w:p w:rsidR="0095647A" w:rsidRDefault="0095647A" w:rsidP="0095647A">
      <w:pPr>
        <w:numPr>
          <w:ilvl w:val="0"/>
          <w:numId w:val="2"/>
        </w:numPr>
        <w:spacing w:after="0"/>
        <w:ind w:firstLine="698"/>
        <w:contextualSpacing/>
        <w:jc w:val="both"/>
      </w:pPr>
      <w:r>
        <w:t xml:space="preserve">Информация об организациях отдыха детей и их оздоровления на территории Брянской области размещается на официальном сайте департамента образования </w:t>
      </w:r>
      <w:r w:rsidRPr="00AE0C4D">
        <w:t>и науки Брянской</w:t>
      </w:r>
      <w:r>
        <w:t xml:space="preserve"> области, на официальном  сайте   отдела  образования   администрации </w:t>
      </w:r>
      <w:proofErr w:type="spellStart"/>
      <w:r>
        <w:t>Суражского</w:t>
      </w:r>
      <w:proofErr w:type="spellEnd"/>
      <w:r>
        <w:t xml:space="preserve"> района</w:t>
      </w:r>
      <w:proofErr w:type="gramStart"/>
      <w:r>
        <w:t xml:space="preserve"> ,</w:t>
      </w:r>
      <w:proofErr w:type="gramEnd"/>
      <w:r>
        <w:t xml:space="preserve"> сайтах общеобразовательных учреждений   </w:t>
      </w:r>
      <w:proofErr w:type="spellStart"/>
      <w:r>
        <w:t>Суражского</w:t>
      </w:r>
      <w:proofErr w:type="spellEnd"/>
      <w:r>
        <w:t xml:space="preserve"> района  ,  информационных стендах</w:t>
      </w:r>
      <w:r w:rsidRPr="00F125DA">
        <w:t xml:space="preserve"> </w:t>
      </w:r>
      <w:r>
        <w:t xml:space="preserve">отдела  образования   администрации </w:t>
      </w:r>
      <w:proofErr w:type="spellStart"/>
      <w:r>
        <w:t>Суражского</w:t>
      </w:r>
      <w:proofErr w:type="spellEnd"/>
      <w:r>
        <w:t xml:space="preserve"> района, общеобразовательных учреждений   </w:t>
      </w:r>
      <w:proofErr w:type="spellStart"/>
      <w:r>
        <w:t>Суражского</w:t>
      </w:r>
      <w:proofErr w:type="spellEnd"/>
      <w:r>
        <w:t xml:space="preserve"> района  .</w:t>
      </w:r>
    </w:p>
    <w:p w:rsidR="0095647A" w:rsidRDefault="0095647A" w:rsidP="0095647A">
      <w:pPr>
        <w:numPr>
          <w:ilvl w:val="0"/>
          <w:numId w:val="2"/>
        </w:numPr>
        <w:spacing w:after="0"/>
        <w:ind w:firstLine="698"/>
        <w:contextualSpacing/>
        <w:jc w:val="both"/>
      </w:pPr>
      <w:r>
        <w:t xml:space="preserve">Информирование заявителя о ходе предоставления муниципальной услуги осуществляется: </w:t>
      </w:r>
    </w:p>
    <w:p w:rsidR="0095647A" w:rsidRDefault="0095647A" w:rsidP="0095647A">
      <w:pPr>
        <w:spacing w:after="0"/>
        <w:ind w:firstLine="709"/>
        <w:contextualSpacing/>
      </w:pPr>
      <w:r w:rsidRPr="005E0854">
        <w:t>в устной форме</w:t>
      </w:r>
      <w:proofErr w:type="gramStart"/>
      <w:r w:rsidRPr="005E0854">
        <w:t xml:space="preserve"> </w:t>
      </w:r>
      <w:r>
        <w:t>:</w:t>
      </w:r>
      <w:proofErr w:type="gramEnd"/>
      <w:r>
        <w:t xml:space="preserve"> </w:t>
      </w:r>
      <w:r w:rsidRPr="005E0854">
        <w:t xml:space="preserve">отдел </w:t>
      </w:r>
      <w:r>
        <w:t xml:space="preserve">  образования </w:t>
      </w:r>
      <w:r w:rsidRPr="005E0854">
        <w:t>администрации</w:t>
      </w:r>
      <w:r>
        <w:t xml:space="preserve"> </w:t>
      </w:r>
      <w:proofErr w:type="spellStart"/>
      <w:r>
        <w:t>Суражского</w:t>
      </w:r>
      <w:proofErr w:type="spellEnd"/>
      <w:r>
        <w:t xml:space="preserve">  района, </w:t>
      </w:r>
      <w:r w:rsidRPr="005E0854">
        <w:t xml:space="preserve"> </w:t>
      </w:r>
      <w:r>
        <w:t xml:space="preserve"> </w:t>
      </w:r>
      <w:r w:rsidRPr="005E0854">
        <w:t xml:space="preserve"> при личном обращении</w:t>
      </w:r>
      <w:r>
        <w:t xml:space="preserve"> заявителей. </w:t>
      </w:r>
    </w:p>
    <w:p w:rsidR="0095647A" w:rsidRDefault="0095647A" w:rsidP="0095647A">
      <w:pPr>
        <w:spacing w:after="0"/>
        <w:ind w:firstLine="709"/>
        <w:contextualSpacing/>
      </w:pPr>
      <w:r>
        <w:t>По телефону предоставляется следующая информация: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-сведения о нормативных актах, регулирующих порядок предоставления </w:t>
      </w:r>
    </w:p>
    <w:p w:rsidR="0095647A" w:rsidRDefault="0095647A" w:rsidP="0095647A">
      <w:pPr>
        <w:spacing w:after="0"/>
        <w:ind w:firstLine="709"/>
        <w:contextualSpacing/>
      </w:pPr>
      <w:r>
        <w:t>муниципальной услуги;</w:t>
      </w:r>
    </w:p>
    <w:p w:rsidR="0095647A" w:rsidRDefault="0095647A" w:rsidP="0095647A">
      <w:pPr>
        <w:spacing w:after="0"/>
        <w:ind w:firstLine="709"/>
        <w:contextualSpacing/>
      </w:pPr>
      <w:r>
        <w:t>-сведения о документах, необходимых для предоставления муниципальной услуги;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-сведения о сроках предоставления муниципальной услуги; 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-сведения о порядке обжалования решений и действий (бездействия), принимаемых и осуществляемых в ходе предоставления муниципальной услуги. </w:t>
      </w:r>
    </w:p>
    <w:p w:rsidR="0095647A" w:rsidRDefault="0095647A" w:rsidP="0095647A">
      <w:pPr>
        <w:spacing w:after="0"/>
        <w:ind w:firstLine="709"/>
        <w:contextualSpacing/>
      </w:pPr>
      <w:r>
        <w:lastRenderedPageBreak/>
        <w:t xml:space="preserve">Письменные обращения заявителей рассматриваются специалистами  отдела  образования  администрации  </w:t>
      </w:r>
      <w:proofErr w:type="spellStart"/>
      <w:r>
        <w:t>Суражского</w:t>
      </w:r>
      <w:proofErr w:type="spellEnd"/>
      <w:r>
        <w:t xml:space="preserve"> района</w:t>
      </w:r>
      <w:proofErr w:type="gramStart"/>
      <w:r>
        <w:t xml:space="preserve">     ,</w:t>
      </w:r>
      <w:proofErr w:type="gramEnd"/>
      <w:r>
        <w:t xml:space="preserve"> необходимого для подготовки ответа, в срок, не превышающий 30 дней со дня регистрации письменного обращения. </w:t>
      </w:r>
    </w:p>
    <w:p w:rsidR="0095647A" w:rsidRDefault="0095647A" w:rsidP="0095647A">
      <w:pPr>
        <w:numPr>
          <w:ilvl w:val="0"/>
          <w:numId w:val="2"/>
        </w:numPr>
        <w:spacing w:after="0"/>
        <w:ind w:firstLine="698"/>
        <w:contextualSpacing/>
        <w:jc w:val="both"/>
      </w:pPr>
      <w:r>
        <w:t>На информационных стендах, установленных в помещениях организаций, предоставляющих муниципальную услугу, размещается следующая информация:</w:t>
      </w:r>
    </w:p>
    <w:p w:rsidR="0095647A" w:rsidRDefault="0095647A" w:rsidP="0095647A">
      <w:pPr>
        <w:spacing w:after="0"/>
        <w:ind w:firstLine="709"/>
        <w:contextualSpacing/>
      </w:pPr>
      <w: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5647A" w:rsidRDefault="0095647A" w:rsidP="0095647A">
      <w:pPr>
        <w:spacing w:after="0"/>
        <w:ind w:firstLine="709"/>
        <w:contextualSpacing/>
      </w:pPr>
      <w:r>
        <w:t>-текст Административного регламента с приложениями;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-образцы оформления заявлений; </w:t>
      </w:r>
    </w:p>
    <w:p w:rsidR="0095647A" w:rsidRDefault="0095647A" w:rsidP="0095647A">
      <w:pPr>
        <w:spacing w:after="0"/>
        <w:ind w:firstLine="709"/>
        <w:contextualSpacing/>
      </w:pPr>
      <w:r>
        <w:t>-перечень документов, необходимых для получения муниципальной услуги, а также список требований, предъявляемых к этим документам;</w:t>
      </w:r>
    </w:p>
    <w:p w:rsidR="0095647A" w:rsidRDefault="0095647A" w:rsidP="0095647A">
      <w:pPr>
        <w:spacing w:after="0"/>
        <w:ind w:firstLine="709"/>
        <w:contextualSpacing/>
      </w:pPr>
      <w:r>
        <w:t>-сведения о порядке информирования заявителей о ходе предоставления муниципальной услуги;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-сведения о порядке получения консультаций (справок); 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-сведения о порядке обжалования решений и действий (бездействия) специалистов, ответственных за осуществление административных процедур в ходе предоставления муниципальной услуги. </w:t>
      </w:r>
    </w:p>
    <w:p w:rsidR="0095647A" w:rsidRDefault="0095647A" w:rsidP="0095647A">
      <w:pPr>
        <w:spacing w:after="0"/>
        <w:ind w:firstLine="709"/>
        <w:contextualSpacing/>
        <w:jc w:val="center"/>
      </w:pPr>
    </w:p>
    <w:p w:rsidR="0095647A" w:rsidRDefault="0095647A" w:rsidP="0095647A">
      <w:pPr>
        <w:spacing w:after="0"/>
        <w:contextualSpacing/>
        <w:jc w:val="center"/>
      </w:pPr>
    </w:p>
    <w:p w:rsidR="0095647A" w:rsidRPr="00063A68" w:rsidRDefault="0095647A" w:rsidP="0095647A">
      <w:pPr>
        <w:spacing w:after="0"/>
        <w:contextualSpacing/>
        <w:jc w:val="center"/>
        <w:rPr>
          <w:b/>
        </w:rPr>
      </w:pPr>
      <w:r w:rsidRPr="00063A68">
        <w:rPr>
          <w:b/>
        </w:rPr>
        <w:t>РАЗДЕЛ 2</w:t>
      </w:r>
    </w:p>
    <w:p w:rsidR="0095647A" w:rsidRPr="00063A68" w:rsidRDefault="0095647A" w:rsidP="0095647A">
      <w:pPr>
        <w:spacing w:after="0"/>
        <w:contextualSpacing/>
        <w:jc w:val="center"/>
        <w:rPr>
          <w:b/>
        </w:rPr>
      </w:pPr>
      <w:r w:rsidRPr="00063A68">
        <w:rPr>
          <w:b/>
        </w:rPr>
        <w:t xml:space="preserve">СТАНДАРТ ПРЕДОСТАВЛЕНИЯ МУНИЦИПАЛЬНОЙ УСЛУГИ </w:t>
      </w:r>
    </w:p>
    <w:p w:rsidR="0095647A" w:rsidRPr="00063A68" w:rsidRDefault="0095647A" w:rsidP="0095647A">
      <w:pPr>
        <w:spacing w:after="0"/>
        <w:ind w:firstLine="709"/>
        <w:contextualSpacing/>
        <w:rPr>
          <w:b/>
        </w:rPr>
      </w:pPr>
      <w:r w:rsidRPr="00063A68">
        <w:rPr>
          <w:b/>
        </w:rPr>
        <w:t xml:space="preserve"> </w:t>
      </w:r>
    </w:p>
    <w:p w:rsidR="0095647A" w:rsidRDefault="0095647A" w:rsidP="0095647A">
      <w:pPr>
        <w:numPr>
          <w:ilvl w:val="0"/>
          <w:numId w:val="3"/>
        </w:numPr>
        <w:spacing w:after="0"/>
        <w:ind w:firstLine="709"/>
        <w:contextualSpacing/>
        <w:jc w:val="both"/>
      </w:pPr>
      <w:r>
        <w:t>Наименование муниципальной услуги – «Предоставление путевок в загородные оздоровительные лагеря и лагеря санаторного типа».</w:t>
      </w:r>
    </w:p>
    <w:p w:rsidR="0095647A" w:rsidRDefault="0095647A" w:rsidP="0095647A">
      <w:pPr>
        <w:numPr>
          <w:ilvl w:val="0"/>
          <w:numId w:val="3"/>
        </w:numPr>
        <w:spacing w:after="0"/>
        <w:ind w:firstLine="698"/>
        <w:contextualSpacing/>
        <w:jc w:val="both"/>
      </w:pPr>
      <w:r>
        <w:t>Услуга предоставляется: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 отделом образования администрации </w:t>
      </w:r>
      <w:proofErr w:type="spellStart"/>
      <w:r>
        <w:t>Суражского</w:t>
      </w:r>
      <w:proofErr w:type="spellEnd"/>
      <w:r>
        <w:t xml:space="preserve"> района. </w:t>
      </w:r>
    </w:p>
    <w:p w:rsidR="0095647A" w:rsidRDefault="0095647A" w:rsidP="0095647A">
      <w:pPr>
        <w:numPr>
          <w:ilvl w:val="0"/>
          <w:numId w:val="3"/>
        </w:numPr>
        <w:spacing w:after="0"/>
        <w:ind w:firstLine="698"/>
        <w:contextualSpacing/>
        <w:jc w:val="both"/>
      </w:pPr>
      <w:r>
        <w:t xml:space="preserve">Для получения документов, необходимых для предоставления муниципальной услуги, заявитель обращается в следующие органы и организации: </w:t>
      </w:r>
    </w:p>
    <w:p w:rsidR="0095647A" w:rsidRDefault="0095647A" w:rsidP="0095647A">
      <w:pPr>
        <w:spacing w:after="0"/>
        <w:ind w:firstLine="709"/>
        <w:contextualSpacing/>
      </w:pPr>
      <w:r>
        <w:t>-ГБУЗ «</w:t>
      </w:r>
      <w:proofErr w:type="spellStart"/>
      <w:r>
        <w:t>Суражская</w:t>
      </w:r>
      <w:proofErr w:type="spellEnd"/>
      <w:r>
        <w:t xml:space="preserve"> ЦРБ»</w:t>
      </w:r>
      <w:proofErr w:type="gramStart"/>
      <w:r>
        <w:t xml:space="preserve"> ,</w:t>
      </w:r>
      <w:proofErr w:type="gramEnd"/>
      <w:r>
        <w:t xml:space="preserve">   которая  осуществляет  выдачу справок о наличии медицинских показаний для санаторно-курортного лечения или оздоровления; 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-общеобразовательные учреждения  </w:t>
      </w:r>
      <w:proofErr w:type="spellStart"/>
      <w:r>
        <w:t>Суражского</w:t>
      </w:r>
      <w:proofErr w:type="spellEnd"/>
      <w:r>
        <w:t xml:space="preserve"> района   – для получения справки об обучении ребенка в данном учреждении;</w:t>
      </w:r>
    </w:p>
    <w:p w:rsidR="0095647A" w:rsidRDefault="0095647A" w:rsidP="0095647A">
      <w:pPr>
        <w:spacing w:after="0"/>
        <w:ind w:firstLine="709"/>
        <w:contextualSpacing/>
      </w:pPr>
      <w:r>
        <w:t xml:space="preserve">  ГБУ «КЦСОН </w:t>
      </w:r>
      <w:proofErr w:type="spellStart"/>
      <w:r>
        <w:t>Суражского</w:t>
      </w:r>
      <w:proofErr w:type="spellEnd"/>
      <w:r>
        <w:t xml:space="preserve"> района»   – получение справки </w:t>
      </w:r>
      <w:r w:rsidRPr="00274D8C">
        <w:t>о признании семьи малообеспеченной</w:t>
      </w:r>
      <w:r>
        <w:t>;</w:t>
      </w:r>
    </w:p>
    <w:p w:rsidR="0095647A" w:rsidRDefault="0095647A" w:rsidP="0095647A">
      <w:pPr>
        <w:spacing w:after="0"/>
        <w:ind w:firstLine="709"/>
        <w:contextualSpacing/>
      </w:pPr>
      <w:r>
        <w:t xml:space="preserve">ГКУ « Отдел социальной   защиты  населения  </w:t>
      </w:r>
      <w:proofErr w:type="spellStart"/>
      <w:r>
        <w:t>Суражского</w:t>
      </w:r>
      <w:proofErr w:type="spellEnd"/>
      <w:r>
        <w:t xml:space="preserve"> района  - справка о выплаченных   суммах  « пособие на ребенка»</w:t>
      </w:r>
    </w:p>
    <w:p w:rsidR="0095647A" w:rsidRDefault="0095647A" w:rsidP="0095647A">
      <w:pPr>
        <w:spacing w:after="0"/>
        <w:ind w:firstLine="709"/>
        <w:contextualSpacing/>
      </w:pPr>
      <w:proofErr w:type="gramStart"/>
      <w:r>
        <w:t xml:space="preserve">В соответствии с </w:t>
      </w:r>
      <w:hyperlink r:id="rId9">
        <w:r>
          <w:t>пунктом 3 части 1 статьи 7</w:t>
        </w:r>
      </w:hyperlink>
      <w:hyperlink r:id="rId10">
        <w:r>
          <w:t xml:space="preserve"> </w:t>
        </w:r>
      </w:hyperlink>
      <w:r>
        <w:t xml:space="preserve">Федерального закона от 27.07.2010 № 210-ФЗ «Об организации предоставления государственных и муниципальных услуг» при предоставлении муниципальной услуги организациям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</w:t>
      </w:r>
      <w:hyperlink r:id="rId11">
        <w:r>
          <w:t>Перечень</w:t>
        </w:r>
        <w:proofErr w:type="gramEnd"/>
      </w:hyperlink>
      <w:hyperlink r:id="rId12">
        <w:r>
          <w:t xml:space="preserve"> </w:t>
        </w:r>
      </w:hyperlink>
      <w:r>
        <w:t xml:space="preserve">услуг, которые являются необходимыми и обязательными для предоставления муниципальной услуги, </w:t>
      </w:r>
      <w:proofErr w:type="gramStart"/>
      <w:r>
        <w:t>утвержденный</w:t>
      </w:r>
      <w:proofErr w:type="gramEnd"/>
      <w:r>
        <w:t xml:space="preserve"> нормативным правовым актом Брянской области. </w:t>
      </w:r>
    </w:p>
    <w:p w:rsidR="0095647A" w:rsidRDefault="0095647A" w:rsidP="0095647A">
      <w:pPr>
        <w:numPr>
          <w:ilvl w:val="0"/>
          <w:numId w:val="3"/>
        </w:numPr>
        <w:spacing w:after="0"/>
        <w:ind w:firstLine="709"/>
        <w:contextualSpacing/>
        <w:jc w:val="both"/>
      </w:pPr>
      <w:r>
        <w:t>Результатом предоставления муниципальной услуги является:</w:t>
      </w:r>
    </w:p>
    <w:p w:rsidR="0095647A" w:rsidRDefault="0095647A" w:rsidP="0095647A">
      <w:pPr>
        <w:spacing w:after="0"/>
        <w:ind w:firstLine="709"/>
        <w:contextualSpacing/>
      </w:pPr>
      <w:r>
        <w:t>-предоставление заявителю путевки в организацию отдыха детей и их оздоровления;</w:t>
      </w:r>
    </w:p>
    <w:p w:rsidR="0095647A" w:rsidRDefault="0095647A" w:rsidP="0095647A">
      <w:pPr>
        <w:spacing w:after="0"/>
        <w:ind w:firstLine="709"/>
        <w:contextualSpacing/>
      </w:pPr>
      <w:r>
        <w:lastRenderedPageBreak/>
        <w:t>-</w:t>
      </w:r>
      <w:r w:rsidRPr="001454BA">
        <w:t>отказ в предоставлении</w:t>
      </w:r>
      <w:r>
        <w:t xml:space="preserve"> </w:t>
      </w:r>
      <w:r w:rsidRPr="001454BA">
        <w:t>заявителю путевки в организацию отдыха</w:t>
      </w:r>
      <w:r>
        <w:t xml:space="preserve"> детей и их оздоровления по основаниям, </w:t>
      </w:r>
      <w:r w:rsidRPr="00F32639">
        <w:t xml:space="preserve">указанным </w:t>
      </w:r>
      <w:r w:rsidRPr="00BA1D5A">
        <w:t>в пунктах 2.10-2.11 раздела 2</w:t>
      </w:r>
      <w:r w:rsidRPr="00F32639">
        <w:t xml:space="preserve"> Административного</w:t>
      </w:r>
      <w:r>
        <w:t xml:space="preserve"> регламента. </w:t>
      </w:r>
    </w:p>
    <w:p w:rsidR="0095647A" w:rsidRPr="001454BA" w:rsidRDefault="0095647A" w:rsidP="0095647A">
      <w:pPr>
        <w:numPr>
          <w:ilvl w:val="0"/>
          <w:numId w:val="3"/>
        </w:numPr>
        <w:spacing w:after="0"/>
        <w:ind w:firstLine="698"/>
        <w:contextualSpacing/>
        <w:jc w:val="both"/>
      </w:pPr>
      <w:r>
        <w:rPr>
          <w:szCs w:val="28"/>
        </w:rPr>
        <w:t>З</w:t>
      </w:r>
      <w:r w:rsidRPr="000273D6">
        <w:rPr>
          <w:szCs w:val="28"/>
        </w:rPr>
        <w:t>агородны</w:t>
      </w:r>
      <w:r>
        <w:rPr>
          <w:szCs w:val="28"/>
        </w:rPr>
        <w:t>е</w:t>
      </w:r>
      <w:r w:rsidRPr="000273D6">
        <w:rPr>
          <w:szCs w:val="28"/>
        </w:rPr>
        <w:t xml:space="preserve"> оздоровительны</w:t>
      </w:r>
      <w:r>
        <w:rPr>
          <w:szCs w:val="28"/>
        </w:rPr>
        <w:t>е</w:t>
      </w:r>
      <w:r w:rsidRPr="000273D6">
        <w:rPr>
          <w:szCs w:val="28"/>
        </w:rPr>
        <w:t xml:space="preserve"> лагеря</w:t>
      </w:r>
      <w:r>
        <w:rPr>
          <w:szCs w:val="28"/>
        </w:rPr>
        <w:t xml:space="preserve"> работают в летний (</w:t>
      </w:r>
      <w:proofErr w:type="gramStart"/>
      <w:r>
        <w:rPr>
          <w:szCs w:val="28"/>
        </w:rPr>
        <w:t xml:space="preserve">каникулярный) </w:t>
      </w:r>
      <w:proofErr w:type="gramEnd"/>
      <w:r>
        <w:rPr>
          <w:szCs w:val="28"/>
        </w:rPr>
        <w:t>период, лагеря санаторного типа работают круглогодично.</w:t>
      </w:r>
    </w:p>
    <w:p w:rsidR="0095647A" w:rsidRDefault="0095647A" w:rsidP="0095647A">
      <w:pPr>
        <w:spacing w:after="0"/>
        <w:ind w:firstLine="709"/>
        <w:contextualSpacing/>
      </w:pPr>
      <w:r>
        <w:t xml:space="preserve">Прием заявлений  отделом образования администрации </w:t>
      </w:r>
      <w:proofErr w:type="spellStart"/>
      <w:r>
        <w:t>Суражского</w:t>
      </w:r>
      <w:proofErr w:type="spellEnd"/>
      <w:r>
        <w:t xml:space="preserve"> района   осуществляется в 30 календарный срок до даты заезда, установленной графиком заездов на выбранную смену. </w:t>
      </w:r>
    </w:p>
    <w:p w:rsidR="0095647A" w:rsidRDefault="0095647A" w:rsidP="0095647A">
      <w:pPr>
        <w:spacing w:after="0"/>
        <w:ind w:firstLine="709"/>
        <w:contextualSpacing/>
      </w:pPr>
      <w:r>
        <w:t xml:space="preserve"> </w:t>
      </w:r>
    </w:p>
    <w:p w:rsidR="0095647A" w:rsidRDefault="0095647A" w:rsidP="0095647A">
      <w:pPr>
        <w:spacing w:after="0"/>
        <w:ind w:firstLine="709"/>
        <w:contextualSpacing/>
      </w:pPr>
      <w:r w:rsidRPr="00F32639">
        <w:t>Прием заявлений может быть продолжен при наличии свободных мест в загородном оздоровительном лагере, лагере санаторного типа.</w:t>
      </w:r>
    </w:p>
    <w:p w:rsidR="0095647A" w:rsidRPr="00F32639" w:rsidRDefault="0095647A" w:rsidP="0095647A">
      <w:pPr>
        <w:spacing w:after="0"/>
        <w:ind w:firstLine="709"/>
        <w:contextualSpacing/>
      </w:pPr>
      <w:r>
        <w:t>Вне зависимости от способа подачи заявления установлен срок завершения приема заявок – 15 календарных дней от выбранной даты заезда в организацию отдыха и оздоровления детей.</w:t>
      </w:r>
    </w:p>
    <w:p w:rsidR="0095647A" w:rsidRPr="00F32639" w:rsidRDefault="0095647A" w:rsidP="0095647A">
      <w:pPr>
        <w:spacing w:after="0"/>
        <w:ind w:firstLine="709"/>
        <w:contextualSpacing/>
      </w:pPr>
      <w:r w:rsidRPr="00F32639">
        <w:t xml:space="preserve">Выдача путевок заявителям осуществляется: </w:t>
      </w:r>
    </w:p>
    <w:p w:rsidR="0095647A" w:rsidRPr="001726EF" w:rsidRDefault="0095647A" w:rsidP="0095647A">
      <w:pPr>
        <w:spacing w:after="0"/>
        <w:ind w:firstLine="709"/>
        <w:contextualSpacing/>
      </w:pPr>
      <w:r>
        <w:t>-</w:t>
      </w:r>
      <w:r w:rsidRPr="00F32639">
        <w:t xml:space="preserve">в загородные оздоровительные </w:t>
      </w:r>
      <w:r w:rsidRPr="001726EF">
        <w:t>лагеря – с 20 мая (</w:t>
      </w:r>
      <w:r>
        <w:t>на все смены);</w:t>
      </w:r>
    </w:p>
    <w:p w:rsidR="0095647A" w:rsidRDefault="0095647A" w:rsidP="0095647A">
      <w:pPr>
        <w:spacing w:after="0"/>
        <w:ind w:firstLine="709"/>
        <w:contextualSpacing/>
      </w:pPr>
      <w:r>
        <w:t>-</w:t>
      </w:r>
      <w:r w:rsidRPr="001726EF">
        <w:t>в лагеря санаторного типа – с 20 мая (на все периоды).</w:t>
      </w:r>
    </w:p>
    <w:p w:rsidR="0095647A" w:rsidRPr="001726EF" w:rsidRDefault="0095647A" w:rsidP="0095647A">
      <w:pPr>
        <w:spacing w:after="0"/>
        <w:ind w:firstLine="709"/>
        <w:contextualSpacing/>
      </w:pPr>
      <w:r>
        <w:t>Срок выдачи путевки заявителю осуществляется в срок не позднее 5 рабочих дней до начала заезда на выбранную смену в организацию отдыха и оздоровления детей.</w:t>
      </w:r>
    </w:p>
    <w:p w:rsidR="0095647A" w:rsidRDefault="0095647A" w:rsidP="0095647A">
      <w:pPr>
        <w:numPr>
          <w:ilvl w:val="0"/>
          <w:numId w:val="3"/>
        </w:numPr>
        <w:spacing w:after="0"/>
        <w:ind w:firstLine="698"/>
        <w:contextualSpacing/>
        <w:jc w:val="both"/>
      </w:pPr>
      <w:r>
        <w:t xml:space="preserve">Предоставление муниципальной услуги осуществляется в соответствии со следующими правовыми актами: </w:t>
      </w:r>
    </w:p>
    <w:p w:rsidR="0095647A" w:rsidRDefault="0095647A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r>
        <w:t xml:space="preserve">Федеральным </w:t>
      </w:r>
      <w:hyperlink r:id="rId13">
        <w:r>
          <w:t>законом</w:t>
        </w:r>
      </w:hyperlink>
      <w:hyperlink r:id="rId14">
        <w:r>
          <w:t xml:space="preserve"> </w:t>
        </w:r>
      </w:hyperlink>
      <w:r>
        <w:t>от 21.12.1996 № 159-ФЗ «О дополнительных гарантиях по социальной поддержке детей-сирот и детей, оставшихся без попечения родителей» («Российская газета», 27.12.1996, № 248);</w:t>
      </w:r>
    </w:p>
    <w:p w:rsidR="0095647A" w:rsidRDefault="0095647A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r>
        <w:t xml:space="preserve">Федеральным </w:t>
      </w:r>
      <w:hyperlink r:id="rId15">
        <w:r>
          <w:t>законом</w:t>
        </w:r>
      </w:hyperlink>
      <w:hyperlink r:id="rId16">
        <w:r>
          <w:t xml:space="preserve"> </w:t>
        </w:r>
      </w:hyperlink>
      <w:r>
        <w:t>от 24.07.1998 № 124-ФЗ «Об основных гарантиях прав ребенка в Российской Федерации» («Российская газета», 05.08.1998, № 147);</w:t>
      </w:r>
    </w:p>
    <w:p w:rsidR="0095647A" w:rsidRDefault="0095647A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r>
        <w:t xml:space="preserve">Федеральным </w:t>
      </w:r>
      <w:hyperlink r:id="rId17">
        <w:r>
          <w:t>законом</w:t>
        </w:r>
      </w:hyperlink>
      <w:hyperlink r:id="rId18">
        <w:r>
          <w:t xml:space="preserve"> </w:t>
        </w:r>
      </w:hyperlink>
      <w:r>
        <w:t>от 24.06.1999 № 120-ФЗ «Об основах системы профилактики безнадзорности и правонарушений несовершеннолетних» («Российская газета», 30.06.1999, № 121);</w:t>
      </w:r>
    </w:p>
    <w:p w:rsidR="0095647A" w:rsidRDefault="0095647A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r>
        <w:t xml:space="preserve">Федеральным </w:t>
      </w:r>
      <w:hyperlink r:id="rId19">
        <w:r>
          <w:t>законом</w:t>
        </w:r>
      </w:hyperlink>
      <w:hyperlink r:id="rId20">
        <w:r>
          <w:t xml:space="preserve"> </w:t>
        </w:r>
      </w:hyperlink>
      <w:r>
        <w:t>от 27.07.2010 № 210-ФЗ «Об организации предоставления государственных и муниципальных услуг» («Российская газета», 02.08.2010, № 31, ст. 4179);</w:t>
      </w:r>
    </w:p>
    <w:p w:rsidR="0095647A" w:rsidRDefault="0095647A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r>
        <w:t xml:space="preserve">Федеральным </w:t>
      </w:r>
      <w:hyperlink r:id="rId21">
        <w:r>
          <w:t>законом</w:t>
        </w:r>
      </w:hyperlink>
      <w:hyperlink r:id="rId22">
        <w:r>
          <w:t xml:space="preserve"> </w:t>
        </w:r>
      </w:hyperlink>
      <w:r>
        <w:t>от 17.01.1992 № 2202-1 «О прокуратуре Российской Федерации» («Российская газета», 25.11.1995, № 229);</w:t>
      </w:r>
    </w:p>
    <w:p w:rsidR="0095647A" w:rsidRDefault="0095647A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r>
        <w:t xml:space="preserve">Федеральным </w:t>
      </w:r>
      <w:hyperlink r:id="rId23">
        <w:r>
          <w:t>законом</w:t>
        </w:r>
      </w:hyperlink>
      <w:hyperlink r:id="rId24">
        <w:r>
          <w:t xml:space="preserve"> </w:t>
        </w:r>
      </w:hyperlink>
      <w:r>
        <w:t>от 28.12.2010 № 403-ФЗ «О Следственном комитете Российской Федерации» («Российская газета», 30.12.2010, № 296);</w:t>
      </w:r>
    </w:p>
    <w:p w:rsidR="0095647A" w:rsidRDefault="004F6027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hyperlink r:id="rId25">
        <w:r w:rsidR="0095647A">
          <w:t>Законом</w:t>
        </w:r>
      </w:hyperlink>
      <w:hyperlink r:id="rId26">
        <w:r w:rsidR="0095647A">
          <w:t xml:space="preserve"> </w:t>
        </w:r>
      </w:hyperlink>
      <w:r w:rsidR="0095647A">
        <w:t>Российской Федерации от 26.06.1992 № 3132-1 «О статусе судей в Российской Федерации» («Российская газета», 29.07.1992, № 170);</w:t>
      </w:r>
    </w:p>
    <w:p w:rsidR="0095647A" w:rsidRDefault="004F6027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hyperlink r:id="rId27">
        <w:r w:rsidR="0095647A">
          <w:t>Законом</w:t>
        </w:r>
      </w:hyperlink>
      <w:hyperlink r:id="rId28">
        <w:r w:rsidR="0095647A">
          <w:t xml:space="preserve"> </w:t>
        </w:r>
      </w:hyperlink>
      <w:r w:rsidR="0095647A">
        <w:t>Российской Федерации от 15.05.1991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ст. 699);</w:t>
      </w:r>
    </w:p>
    <w:p w:rsidR="0095647A" w:rsidRDefault="0095647A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r>
        <w:t xml:space="preserve">Федеральным </w:t>
      </w:r>
      <w:hyperlink r:id="rId29">
        <w:r>
          <w:t>законом</w:t>
        </w:r>
      </w:hyperlink>
      <w:hyperlink r:id="rId30">
        <w:r>
          <w:t xml:space="preserve"> </w:t>
        </w:r>
      </w:hyperlink>
      <w:r>
        <w:t xml:space="preserve">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» («Российская газета», 02.12.1998, № 229);</w:t>
      </w:r>
    </w:p>
    <w:p w:rsidR="0095647A" w:rsidRDefault="0095647A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r>
        <w:t xml:space="preserve">Федеральным </w:t>
      </w:r>
      <w:hyperlink r:id="rId31">
        <w:r>
          <w:t>законом</w:t>
        </w:r>
      </w:hyperlink>
      <w:hyperlink r:id="rId32">
        <w:r>
          <w:t xml:space="preserve"> </w:t>
        </w:r>
      </w:hyperlink>
      <w:r>
        <w:t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газета», 11.01.2013, № 3);</w:t>
      </w:r>
    </w:p>
    <w:p w:rsidR="0095647A" w:rsidRDefault="0095647A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r>
        <w:lastRenderedPageBreak/>
        <w:t xml:space="preserve">Федеральным </w:t>
      </w:r>
      <w:hyperlink r:id="rId33">
        <w:r>
          <w:t>законом</w:t>
        </w:r>
      </w:hyperlink>
      <w:hyperlink r:id="rId34">
        <w:r>
          <w:t xml:space="preserve"> </w:t>
        </w:r>
      </w:hyperlink>
      <w:r>
        <w:t>от 07.02.2011 № 3-ФЗ «О полиции» («Российская газета», 08.02.2011, № 25, 10.02.2011, № 28);</w:t>
      </w:r>
    </w:p>
    <w:p w:rsidR="0095647A" w:rsidRDefault="0095647A" w:rsidP="0095647A">
      <w:pPr>
        <w:numPr>
          <w:ilvl w:val="0"/>
          <w:numId w:val="4"/>
        </w:numPr>
        <w:tabs>
          <w:tab w:val="center" w:pos="0"/>
        </w:tabs>
        <w:spacing w:after="0"/>
        <w:ind w:left="0" w:firstLine="709"/>
        <w:contextualSpacing/>
        <w:jc w:val="both"/>
      </w:pPr>
      <w:r>
        <w:t xml:space="preserve">Федеральным </w:t>
      </w:r>
      <w:hyperlink r:id="rId35">
        <w:r>
          <w:t>законом</w:t>
        </w:r>
      </w:hyperlink>
      <w:hyperlink r:id="rId36">
        <w:r>
          <w:t xml:space="preserve"> </w:t>
        </w:r>
      </w:hyperlink>
      <w:r>
        <w:t>от 27.05.1998 № 76-ФЗ «О статусе военнослужащих» («Российская газета», 02.06.1998, № 104);</w:t>
      </w:r>
    </w:p>
    <w:p w:rsidR="0095647A" w:rsidRDefault="004F6027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hyperlink r:id="rId37">
        <w:r w:rsidR="0095647A">
          <w:t>Указом</w:t>
        </w:r>
      </w:hyperlink>
      <w:hyperlink r:id="rId38">
        <w:r w:rsidR="0095647A">
          <w:t xml:space="preserve"> </w:t>
        </w:r>
      </w:hyperlink>
      <w:r w:rsidR="0095647A">
        <w:t>Президента Российской Федерации от 02.10.1992 № 1157 «О дополнительных мерах муниципальной поддержки инвалидов» (Собрание актов Президента и Правительства Российской Федерации, 05.10.1992, № 14, ст. 1098);</w:t>
      </w:r>
    </w:p>
    <w:p w:rsidR="0095647A" w:rsidRDefault="004F6027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hyperlink r:id="rId39">
        <w:r w:rsidR="0095647A">
          <w:t>Постановлением</w:t>
        </w:r>
      </w:hyperlink>
      <w:hyperlink r:id="rId40">
        <w:r w:rsidR="0095647A">
          <w:t xml:space="preserve"> </w:t>
        </w:r>
      </w:hyperlink>
      <w:r w:rsidR="0095647A">
        <w:t>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:rsidR="0095647A" w:rsidRPr="00734526" w:rsidRDefault="0095647A" w:rsidP="0095647A">
      <w:pPr>
        <w:numPr>
          <w:ilvl w:val="0"/>
          <w:numId w:val="4"/>
        </w:numPr>
        <w:spacing w:after="0"/>
        <w:ind w:left="0" w:firstLine="709"/>
        <w:contextualSpacing/>
        <w:jc w:val="both"/>
      </w:pPr>
      <w:r w:rsidRPr="00734526">
        <w:rPr>
          <w:szCs w:val="28"/>
        </w:rPr>
        <w:t xml:space="preserve">Законом Брянской области от 15.11.2007 № 155 – </w:t>
      </w:r>
      <w:proofErr w:type="gramStart"/>
      <w:r w:rsidRPr="00734526">
        <w:rPr>
          <w:szCs w:val="28"/>
        </w:rPr>
        <w:t>З</w:t>
      </w:r>
      <w:proofErr w:type="gramEnd"/>
      <w:r w:rsidRPr="00734526">
        <w:rPr>
          <w:szCs w:val="28"/>
        </w:rPr>
        <w:t xml:space="preserve"> «О государственной поддержке организаций оздоровления, отдыха и занятости детей и молодежи в Брянс</w:t>
      </w:r>
      <w:r>
        <w:rPr>
          <w:szCs w:val="28"/>
        </w:rPr>
        <w:t>кой области» (Информационный</w:t>
      </w:r>
      <w:r w:rsidRPr="00734526">
        <w:rPr>
          <w:szCs w:val="28"/>
        </w:rPr>
        <w:t xml:space="preserve"> бюллетень «Официальная </w:t>
      </w:r>
      <w:proofErr w:type="spellStart"/>
      <w:r w:rsidRPr="00734526">
        <w:rPr>
          <w:szCs w:val="28"/>
        </w:rPr>
        <w:t>Брянщина</w:t>
      </w:r>
      <w:proofErr w:type="spellEnd"/>
      <w:r w:rsidRPr="00734526">
        <w:rPr>
          <w:szCs w:val="28"/>
        </w:rPr>
        <w:t>» № 14, 19.11.2007);</w:t>
      </w:r>
    </w:p>
    <w:p w:rsidR="0095647A" w:rsidRDefault="0095647A" w:rsidP="0095647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Cs w:val="28"/>
        </w:rPr>
      </w:pPr>
      <w:r>
        <w:t xml:space="preserve">Указом Губернатора Брянской области от </w:t>
      </w:r>
      <w:r>
        <w:rPr>
          <w:szCs w:val="28"/>
        </w:rPr>
        <w:t>29.01.2013 № 70 «О переименовании департамента общего и профессионального образования Брянской области» (Официальный интернет-портал правовой информации http://www.pravo.gov.ru, 27.04.2016);</w:t>
      </w:r>
    </w:p>
    <w:p w:rsidR="0095647A" w:rsidRPr="00734526" w:rsidRDefault="0095647A" w:rsidP="0095647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Cs w:val="28"/>
        </w:rPr>
      </w:pPr>
      <w:r w:rsidRPr="00734526">
        <w:rPr>
          <w:szCs w:val="28"/>
        </w:rPr>
        <w:t>Указом Губернатора Брянской области от 06.03.2019 № 36 «Об организации отдыха, оздоровления и занятости детей в Брянской области в 2019 году»;</w:t>
      </w:r>
    </w:p>
    <w:p w:rsidR="0095647A" w:rsidRPr="00734526" w:rsidRDefault="0095647A" w:rsidP="0095647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Cs w:val="28"/>
        </w:rPr>
      </w:pPr>
      <w:r w:rsidRPr="00734526">
        <w:rPr>
          <w:szCs w:val="28"/>
        </w:rPr>
        <w:t>настоящим Административным регламентом.</w:t>
      </w:r>
    </w:p>
    <w:p w:rsidR="0095647A" w:rsidRPr="008D72C4" w:rsidRDefault="0095647A" w:rsidP="0095647A">
      <w:pPr>
        <w:pStyle w:val="3"/>
        <w:numPr>
          <w:ilvl w:val="0"/>
          <w:numId w:val="3"/>
        </w:numPr>
        <w:spacing w:before="0" w:line="276" w:lineRule="auto"/>
        <w:ind w:right="0"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8D72C4">
        <w:rPr>
          <w:rFonts w:ascii="Times New Roman" w:hAnsi="Times New Roman"/>
          <w:color w:val="auto"/>
          <w:sz w:val="28"/>
          <w:szCs w:val="28"/>
        </w:rPr>
        <w:t xml:space="preserve">Для получения муниципальной услуги заявителем самостоятельно представляется: в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8D72C4">
        <w:rPr>
          <w:rFonts w:ascii="Times New Roman" w:hAnsi="Times New Roman"/>
          <w:color w:val="auto"/>
          <w:sz w:val="28"/>
          <w:szCs w:val="28"/>
        </w:rPr>
        <w:t xml:space="preserve">отдел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образования 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Суражского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района </w:t>
      </w:r>
      <w:r w:rsidRPr="008D72C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8D72C4">
        <w:rPr>
          <w:rFonts w:ascii="Times New Roman" w:hAnsi="Times New Roman"/>
          <w:color w:val="auto"/>
          <w:sz w:val="28"/>
          <w:szCs w:val="28"/>
        </w:rPr>
        <w:t>следующие документы:</w:t>
      </w:r>
    </w:p>
    <w:p w:rsidR="0095647A" w:rsidRPr="00F32639" w:rsidRDefault="0095647A" w:rsidP="0095647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45A">
        <w:rPr>
          <w:rFonts w:ascii="Times New Roman" w:hAnsi="Times New Roman" w:cs="Times New Roman"/>
          <w:sz w:val="28"/>
          <w:szCs w:val="28"/>
        </w:rPr>
        <w:t xml:space="preserve">1) заявление на получение путевки с использованием средств областного бюджета Брянской области на имя начальника 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E5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№2</w:t>
      </w:r>
      <w:r w:rsidRPr="00F3263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регламенту);</w:t>
      </w:r>
    </w:p>
    <w:p w:rsidR="0095647A" w:rsidRPr="006E545A" w:rsidRDefault="0095647A" w:rsidP="0095647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39">
        <w:rPr>
          <w:rFonts w:ascii="Times New Roman" w:hAnsi="Times New Roman" w:cs="Times New Roman"/>
          <w:color w:val="000000"/>
          <w:sz w:val="28"/>
          <w:szCs w:val="28"/>
        </w:rPr>
        <w:t>2) согласие на обработку</w:t>
      </w:r>
      <w:r w:rsidRPr="006E545A"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 (П</w:t>
      </w:r>
      <w:r w:rsidRPr="00F3263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Pr="001726E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263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E545A">
        <w:rPr>
          <w:rFonts w:ascii="Times New Roman" w:hAnsi="Times New Roman" w:cs="Times New Roman"/>
          <w:sz w:val="28"/>
          <w:szCs w:val="28"/>
        </w:rPr>
        <w:t xml:space="preserve"> настоящему регламенту);</w:t>
      </w:r>
    </w:p>
    <w:p w:rsidR="0095647A" w:rsidRPr="006E545A" w:rsidRDefault="0095647A" w:rsidP="0095647A">
      <w:pPr>
        <w:spacing w:after="0"/>
        <w:ind w:firstLine="709"/>
        <w:contextualSpacing/>
        <w:rPr>
          <w:szCs w:val="28"/>
        </w:rPr>
      </w:pPr>
      <w:r>
        <w:rPr>
          <w:szCs w:val="28"/>
        </w:rPr>
        <w:t xml:space="preserve">3) данные о заявителе – </w:t>
      </w:r>
      <w:r w:rsidRPr="006E545A">
        <w:rPr>
          <w:szCs w:val="28"/>
        </w:rPr>
        <w:t xml:space="preserve">родителе (законном представителе) ребенка: </w:t>
      </w:r>
    </w:p>
    <w:p w:rsidR="0095647A" w:rsidRPr="006E545A" w:rsidRDefault="0095647A" w:rsidP="0095647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545A">
        <w:rPr>
          <w:rFonts w:ascii="Times New Roman" w:hAnsi="Times New Roman" w:cs="Times New Roman"/>
          <w:sz w:val="28"/>
          <w:szCs w:val="28"/>
        </w:rPr>
        <w:t xml:space="preserve">документ и копия документа, удостоверяющий личность заявителя, </w:t>
      </w:r>
    </w:p>
    <w:p w:rsidR="0095647A" w:rsidRPr="006E545A" w:rsidRDefault="0095647A" w:rsidP="0095647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545A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законного представителя ребенка, </w:t>
      </w:r>
    </w:p>
    <w:p w:rsidR="0095647A" w:rsidRPr="006E545A" w:rsidRDefault="0095647A" w:rsidP="0095647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45A">
        <w:rPr>
          <w:rFonts w:ascii="Times New Roman" w:hAnsi="Times New Roman" w:cs="Times New Roman"/>
          <w:sz w:val="28"/>
          <w:szCs w:val="28"/>
        </w:rPr>
        <w:t xml:space="preserve">-расписка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</w:t>
      </w:r>
      <w:r w:rsidRPr="00F3263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Pr="001726E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726E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</w:t>
      </w:r>
      <w:r w:rsidRPr="006E545A">
        <w:rPr>
          <w:rFonts w:ascii="Times New Roman" w:hAnsi="Times New Roman" w:cs="Times New Roman"/>
          <w:sz w:val="28"/>
          <w:szCs w:val="28"/>
        </w:rPr>
        <w:t xml:space="preserve"> регламенту) о соблюдении правил оказания социальной поддержки гражданам при организации отдыха и оздоровления детей;</w:t>
      </w:r>
    </w:p>
    <w:p w:rsidR="0095647A" w:rsidRPr="006E545A" w:rsidRDefault="0095647A" w:rsidP="0095647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45A">
        <w:rPr>
          <w:rFonts w:ascii="Times New Roman" w:hAnsi="Times New Roman" w:cs="Times New Roman"/>
          <w:sz w:val="28"/>
          <w:szCs w:val="28"/>
        </w:rPr>
        <w:t>4) данные о получателе услуги:</w:t>
      </w:r>
    </w:p>
    <w:p w:rsidR="0095647A" w:rsidRPr="006E545A" w:rsidRDefault="0095647A" w:rsidP="0095647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545A">
        <w:rPr>
          <w:rFonts w:ascii="Times New Roman" w:hAnsi="Times New Roman" w:cs="Times New Roman"/>
          <w:sz w:val="28"/>
          <w:szCs w:val="28"/>
        </w:rPr>
        <w:t>документ и копию документа, удостоверяющего личность получателя услуги (свидетельство о рождении ребенка или паспорт ребенка в случае достижения им 14-летнего возраста);</w:t>
      </w:r>
    </w:p>
    <w:p w:rsidR="0095647A" w:rsidRPr="006E545A" w:rsidRDefault="0095647A" w:rsidP="0095647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545A">
        <w:rPr>
          <w:rFonts w:ascii="Times New Roman" w:hAnsi="Times New Roman" w:cs="Times New Roman"/>
          <w:sz w:val="28"/>
          <w:szCs w:val="28"/>
        </w:rPr>
        <w:t>справка с места учебы ребенка;</w:t>
      </w:r>
    </w:p>
    <w:p w:rsidR="0095647A" w:rsidRDefault="0095647A" w:rsidP="0095647A">
      <w:pPr>
        <w:pStyle w:val="formattext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6E545A">
        <w:rPr>
          <w:sz w:val="28"/>
          <w:szCs w:val="28"/>
        </w:rPr>
        <w:t>для получения путевки в загородный оздоровительный лагерь и лагерь санаторного типа со 100% долей финансирования из средств областного бюджета Брянской области заявитель представляет документы и копии документов, подтверждающие причисление ребенка к льготной категории детей:</w:t>
      </w:r>
    </w:p>
    <w:p w:rsidR="0095647A" w:rsidRPr="006E545A" w:rsidRDefault="0095647A" w:rsidP="0095647A">
      <w:pPr>
        <w:pStyle w:val="formattext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3941"/>
        <w:gridCol w:w="2722"/>
      </w:tblGrid>
      <w:tr w:rsidR="0095647A" w:rsidRPr="00EB1DAA" w:rsidTr="0070293E">
        <w:tc>
          <w:tcPr>
            <w:tcW w:w="3544" w:type="dxa"/>
            <w:vAlign w:val="center"/>
          </w:tcPr>
          <w:p w:rsidR="0095647A" w:rsidRPr="00EB1DAA" w:rsidRDefault="0095647A" w:rsidP="0070293E">
            <w:pPr>
              <w:spacing w:after="0"/>
              <w:ind w:firstLine="5"/>
              <w:contextualSpacing/>
              <w:jc w:val="center"/>
              <w:rPr>
                <w:bCs/>
                <w:sz w:val="26"/>
                <w:szCs w:val="26"/>
              </w:rPr>
            </w:pPr>
            <w:r w:rsidRPr="00EB1DAA">
              <w:rPr>
                <w:bCs/>
                <w:sz w:val="26"/>
                <w:szCs w:val="26"/>
              </w:rPr>
              <w:t>Наименование льготной категории</w:t>
            </w:r>
          </w:p>
        </w:tc>
        <w:tc>
          <w:tcPr>
            <w:tcW w:w="3941" w:type="dxa"/>
          </w:tcPr>
          <w:p w:rsidR="0095647A" w:rsidRPr="00EB1DAA" w:rsidRDefault="0095647A" w:rsidP="0070293E">
            <w:pPr>
              <w:spacing w:after="0"/>
              <w:ind w:firstLine="5"/>
              <w:contextualSpacing/>
              <w:jc w:val="center"/>
              <w:rPr>
                <w:bCs/>
                <w:sz w:val="26"/>
                <w:szCs w:val="26"/>
              </w:rPr>
            </w:pPr>
            <w:r w:rsidRPr="00EB1DAA">
              <w:rPr>
                <w:bCs/>
                <w:sz w:val="26"/>
                <w:szCs w:val="26"/>
              </w:rPr>
              <w:t>Документ, подтверждающий льготную категорию</w:t>
            </w:r>
          </w:p>
        </w:tc>
        <w:tc>
          <w:tcPr>
            <w:tcW w:w="2722" w:type="dxa"/>
          </w:tcPr>
          <w:p w:rsidR="0095647A" w:rsidRPr="00EB1DAA" w:rsidRDefault="0095647A" w:rsidP="0070293E">
            <w:pPr>
              <w:spacing w:after="0"/>
              <w:ind w:firstLine="5"/>
              <w:contextualSpacing/>
              <w:jc w:val="center"/>
              <w:rPr>
                <w:bCs/>
                <w:sz w:val="26"/>
                <w:szCs w:val="26"/>
              </w:rPr>
            </w:pPr>
            <w:r w:rsidRPr="00EB1DAA">
              <w:rPr>
                <w:bCs/>
                <w:sz w:val="26"/>
                <w:szCs w:val="26"/>
              </w:rPr>
              <w:t>Где предоставляется документ</w:t>
            </w:r>
          </w:p>
        </w:tc>
      </w:tr>
      <w:tr w:rsidR="0095647A" w:rsidRPr="00EB1DAA" w:rsidTr="0070293E">
        <w:tc>
          <w:tcPr>
            <w:tcW w:w="3544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rPr>
                <w:bCs/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Дети-сироты и дети, оставшиеся без попечения родителей</w:t>
            </w:r>
          </w:p>
        </w:tc>
        <w:tc>
          <w:tcPr>
            <w:tcW w:w="3941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 xml:space="preserve">Постановление (распоряжение) об установлении опеки, Постановление (распоряжение) о передачи ребенка в семью. </w:t>
            </w:r>
            <w:r>
              <w:rPr>
                <w:sz w:val="26"/>
                <w:szCs w:val="26"/>
              </w:rPr>
              <w:t>Договор о передаче</w:t>
            </w:r>
            <w:r w:rsidRPr="00EB1DAA">
              <w:rPr>
                <w:sz w:val="26"/>
                <w:szCs w:val="26"/>
              </w:rPr>
              <w:t xml:space="preserve"> ребенка в семью</w:t>
            </w:r>
          </w:p>
        </w:tc>
        <w:tc>
          <w:tcPr>
            <w:tcW w:w="2722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 xml:space="preserve">Органы местного самоуправления районов, городов, </w:t>
            </w:r>
            <w:r w:rsidRPr="00462EB7">
              <w:rPr>
                <w:sz w:val="26"/>
                <w:szCs w:val="26"/>
              </w:rPr>
              <w:t>внутригородских районов</w:t>
            </w:r>
          </w:p>
        </w:tc>
      </w:tr>
      <w:tr w:rsidR="0095647A" w:rsidRPr="00EB1DAA" w:rsidTr="0070293E">
        <w:tc>
          <w:tcPr>
            <w:tcW w:w="3544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Дети-инвалиды</w:t>
            </w:r>
          </w:p>
        </w:tc>
        <w:tc>
          <w:tcPr>
            <w:tcW w:w="3941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 xml:space="preserve">Справка </w:t>
            </w:r>
            <w:proofErr w:type="gramStart"/>
            <w:r w:rsidRPr="00EB1DAA">
              <w:rPr>
                <w:sz w:val="26"/>
                <w:szCs w:val="26"/>
              </w:rPr>
              <w:t>медико-социальной</w:t>
            </w:r>
            <w:proofErr w:type="gramEnd"/>
            <w:r w:rsidRPr="00EB1DAA">
              <w:rPr>
                <w:sz w:val="26"/>
                <w:szCs w:val="26"/>
              </w:rPr>
              <w:t xml:space="preserve"> экспертизы</w:t>
            </w:r>
          </w:p>
        </w:tc>
        <w:tc>
          <w:tcPr>
            <w:tcW w:w="2722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 xml:space="preserve">Учреждение государственной службы </w:t>
            </w:r>
            <w:proofErr w:type="gramStart"/>
            <w:r w:rsidRPr="00EB1DAA">
              <w:rPr>
                <w:sz w:val="26"/>
                <w:szCs w:val="26"/>
              </w:rPr>
              <w:t>медико-социальной</w:t>
            </w:r>
            <w:proofErr w:type="gramEnd"/>
            <w:r w:rsidRPr="00EB1DAA">
              <w:rPr>
                <w:sz w:val="26"/>
                <w:szCs w:val="26"/>
              </w:rPr>
              <w:t xml:space="preserve"> экспертизы</w:t>
            </w:r>
          </w:p>
        </w:tc>
      </w:tr>
      <w:tr w:rsidR="0095647A" w:rsidRPr="00EB1DAA" w:rsidTr="0070293E">
        <w:tc>
          <w:tcPr>
            <w:tcW w:w="3544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Дети из семей беженцев</w:t>
            </w:r>
          </w:p>
        </w:tc>
        <w:tc>
          <w:tcPr>
            <w:tcW w:w="3941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Удостоверение вынужденного беженца</w:t>
            </w:r>
          </w:p>
        </w:tc>
        <w:tc>
          <w:tcPr>
            <w:tcW w:w="2722" w:type="dxa"/>
            <w:vAlign w:val="center"/>
          </w:tcPr>
          <w:p w:rsidR="0095647A" w:rsidRPr="006E69D5" w:rsidRDefault="004F6027" w:rsidP="0070293E">
            <w:pPr>
              <w:spacing w:after="0"/>
              <w:contextualSpacing/>
              <w:jc w:val="center"/>
              <w:rPr>
                <w:bCs/>
                <w:sz w:val="26"/>
                <w:szCs w:val="26"/>
              </w:rPr>
            </w:pPr>
            <w:hyperlink r:id="rId41" w:history="1">
              <w:r w:rsidR="0095647A" w:rsidRPr="001726EF">
                <w:rPr>
                  <w:rStyle w:val="a5"/>
                  <w:bCs/>
                  <w:color w:val="000000"/>
                  <w:sz w:val="26"/>
                  <w:szCs w:val="26"/>
                </w:rPr>
                <w:t>Главное управление по вопросам миграции МВД России</w:t>
              </w:r>
            </w:hyperlink>
          </w:p>
        </w:tc>
      </w:tr>
      <w:tr w:rsidR="0095647A" w:rsidRPr="00EB1DAA" w:rsidTr="0070293E">
        <w:tc>
          <w:tcPr>
            <w:tcW w:w="3544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Дети – жертвы вооруженных и межнациональных конфликтов, стихийных бедствий</w:t>
            </w:r>
          </w:p>
        </w:tc>
        <w:tc>
          <w:tcPr>
            <w:tcW w:w="3941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Справка из соответствующих ведомств (УМВД, ФСБ, МЧС)</w:t>
            </w:r>
          </w:p>
        </w:tc>
        <w:tc>
          <w:tcPr>
            <w:tcW w:w="2722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Соответствующие ведомства</w:t>
            </w:r>
          </w:p>
        </w:tc>
      </w:tr>
      <w:tr w:rsidR="0095647A" w:rsidRPr="00EB1DAA" w:rsidTr="0070293E">
        <w:tc>
          <w:tcPr>
            <w:tcW w:w="3544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Дети, пострадавшие в результате террористических актов</w:t>
            </w:r>
          </w:p>
        </w:tc>
        <w:tc>
          <w:tcPr>
            <w:tcW w:w="3941" w:type="dxa"/>
            <w:vAlign w:val="center"/>
          </w:tcPr>
          <w:p w:rsidR="0095647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 xml:space="preserve">Постановление о признании потерпевшим. </w:t>
            </w:r>
          </w:p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Справка из медицинского учреждения</w:t>
            </w:r>
          </w:p>
        </w:tc>
        <w:tc>
          <w:tcPr>
            <w:tcW w:w="2722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Прокуратура</w:t>
            </w:r>
          </w:p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</w:p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Медицинское учреждение</w:t>
            </w:r>
          </w:p>
        </w:tc>
      </w:tr>
      <w:tr w:rsidR="0095647A" w:rsidRPr="00EB1DAA" w:rsidTr="0070293E">
        <w:tc>
          <w:tcPr>
            <w:tcW w:w="3544" w:type="dxa"/>
            <w:vAlign w:val="center"/>
          </w:tcPr>
          <w:p w:rsidR="0095647A" w:rsidRPr="00274D8C" w:rsidRDefault="0095647A" w:rsidP="0070293E">
            <w:pPr>
              <w:spacing w:after="0"/>
              <w:contextualSpacing/>
              <w:rPr>
                <w:sz w:val="26"/>
                <w:szCs w:val="26"/>
              </w:rPr>
            </w:pPr>
            <w:r w:rsidRPr="00274D8C">
              <w:rPr>
                <w:sz w:val="26"/>
                <w:szCs w:val="26"/>
              </w:rPr>
              <w:t>Дети, проживающие в малообеспеченных семьях</w:t>
            </w:r>
          </w:p>
        </w:tc>
        <w:tc>
          <w:tcPr>
            <w:tcW w:w="3941" w:type="dxa"/>
            <w:vAlign w:val="center"/>
          </w:tcPr>
          <w:p w:rsidR="0095647A" w:rsidRPr="00274D8C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274D8C">
              <w:rPr>
                <w:sz w:val="26"/>
                <w:szCs w:val="26"/>
              </w:rPr>
              <w:t>Справка о признании семьи малообеспеченной</w:t>
            </w:r>
          </w:p>
        </w:tc>
        <w:tc>
          <w:tcPr>
            <w:tcW w:w="2722" w:type="dxa"/>
            <w:vAlign w:val="center"/>
          </w:tcPr>
          <w:p w:rsidR="0095647A" w:rsidRPr="00274D8C" w:rsidRDefault="0095647A" w:rsidP="0070293E">
            <w:pPr>
              <w:spacing w:after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274D8C">
              <w:rPr>
                <w:rStyle w:val="a4"/>
                <w:b w:val="0"/>
                <w:bCs w:val="0"/>
                <w:sz w:val="26"/>
                <w:szCs w:val="26"/>
              </w:rPr>
              <w:t>Органы социальной защиты населения</w:t>
            </w:r>
          </w:p>
        </w:tc>
      </w:tr>
      <w:tr w:rsidR="0095647A" w:rsidRPr="00EB1DAA" w:rsidTr="0070293E">
        <w:tc>
          <w:tcPr>
            <w:tcW w:w="3544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941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Документ, подтверждающий факт ранения или смерти военнослужащего</w:t>
            </w:r>
          </w:p>
        </w:tc>
        <w:tc>
          <w:tcPr>
            <w:tcW w:w="2722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Организация, в которой раненый (погибший) проходил службу</w:t>
            </w:r>
          </w:p>
        </w:tc>
      </w:tr>
      <w:tr w:rsidR="0095647A" w:rsidRPr="00EB1DAA" w:rsidTr="0070293E">
        <w:tc>
          <w:tcPr>
            <w:tcW w:w="3544" w:type="dxa"/>
            <w:vAlign w:val="center"/>
          </w:tcPr>
          <w:p w:rsidR="0095647A" w:rsidRPr="00EB1DAA" w:rsidRDefault="0095647A" w:rsidP="0070293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contextualSpacing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 xml:space="preserve">Несовершеннолетние воспитанники стационарных </w:t>
            </w:r>
            <w:r w:rsidRPr="00EB1DAA">
              <w:rPr>
                <w:sz w:val="26"/>
                <w:szCs w:val="26"/>
              </w:rPr>
              <w:lastRenderedPageBreak/>
              <w:t>отделений учреждений социального обслуживания населения</w:t>
            </w:r>
          </w:p>
        </w:tc>
        <w:tc>
          <w:tcPr>
            <w:tcW w:w="3941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lastRenderedPageBreak/>
              <w:t xml:space="preserve">Справка о нахождении несовершеннолетних в </w:t>
            </w:r>
            <w:r w:rsidRPr="00EB1DAA">
              <w:rPr>
                <w:sz w:val="26"/>
                <w:szCs w:val="26"/>
              </w:rPr>
              <w:lastRenderedPageBreak/>
              <w:t>стационарных отделениях учреждений социального обслуживания населения</w:t>
            </w:r>
          </w:p>
        </w:tc>
        <w:tc>
          <w:tcPr>
            <w:tcW w:w="2722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lastRenderedPageBreak/>
              <w:t>Соответствующие учреждения</w:t>
            </w:r>
          </w:p>
        </w:tc>
      </w:tr>
      <w:tr w:rsidR="0095647A" w:rsidRPr="00EB1DAA" w:rsidTr="0070293E">
        <w:tc>
          <w:tcPr>
            <w:tcW w:w="3544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lastRenderedPageBreak/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941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Направление районной комиссии по делам несовершеннолетних и защите их прав</w:t>
            </w:r>
          </w:p>
        </w:tc>
        <w:tc>
          <w:tcPr>
            <w:tcW w:w="2722" w:type="dxa"/>
            <w:vAlign w:val="center"/>
          </w:tcPr>
          <w:p w:rsidR="0095647A" w:rsidRPr="00EB1DAA" w:rsidRDefault="0095647A" w:rsidP="0070293E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EB1DAA">
              <w:rPr>
                <w:sz w:val="26"/>
                <w:szCs w:val="26"/>
              </w:rPr>
              <w:t>Органы местного самоуправления районов, городов, внутригородских районов</w:t>
            </w:r>
          </w:p>
        </w:tc>
      </w:tr>
    </w:tbl>
    <w:p w:rsidR="0095647A" w:rsidRDefault="0095647A" w:rsidP="0095647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47A" w:rsidRPr="008D15C5" w:rsidRDefault="0095647A" w:rsidP="0095647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5C5">
        <w:rPr>
          <w:rFonts w:ascii="Times New Roman" w:hAnsi="Times New Roman" w:cs="Times New Roman"/>
          <w:sz w:val="28"/>
          <w:szCs w:val="28"/>
        </w:rPr>
        <w:t>6) для получения путевки в лагерь санаторного типа Брянской области заявитель представляет справку из медицинского учреждения о том, что ребенок состоит на диспансерном учете и нуждается в санаторном оздоровлении.</w:t>
      </w:r>
    </w:p>
    <w:p w:rsidR="0095647A" w:rsidRPr="001726EF" w:rsidRDefault="0095647A" w:rsidP="0095647A">
      <w:pPr>
        <w:pStyle w:val="ConsPlusNormal"/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26EF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которые могут быть запрошены посредством </w:t>
      </w:r>
      <w:r w:rsidRPr="001726EF">
        <w:rPr>
          <w:rFonts w:ascii="Times New Roman" w:hAnsi="Times New Roman" w:cs="Times New Roman"/>
          <w:bCs/>
          <w:color w:val="000000"/>
          <w:sz w:val="28"/>
          <w:szCs w:val="28"/>
        </w:rPr>
        <w:t>Един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172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726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 электронного взаимодействия</w:t>
      </w:r>
      <w:r w:rsidRPr="001726EF">
        <w:rPr>
          <w:rFonts w:ascii="Times New Roman" w:hAnsi="Times New Roman" w:cs="Times New Roman"/>
          <w:color w:val="000000"/>
          <w:sz w:val="28"/>
          <w:szCs w:val="28"/>
        </w:rPr>
        <w:t>: сведения из актов гражданского состояния о рождении ребенка.</w:t>
      </w:r>
    </w:p>
    <w:p w:rsidR="0095647A" w:rsidRPr="006E69D5" w:rsidRDefault="0095647A" w:rsidP="0095647A">
      <w:pPr>
        <w:numPr>
          <w:ilvl w:val="0"/>
          <w:numId w:val="3"/>
        </w:numPr>
        <w:spacing w:after="0"/>
        <w:ind w:firstLine="698"/>
        <w:contextualSpacing/>
        <w:jc w:val="both"/>
      </w:pPr>
      <w:r w:rsidRPr="006E69D5">
        <w:t xml:space="preserve">Исчерпывающий перечень оснований для отказа в приеме заявления составляют следующие факты: </w:t>
      </w:r>
    </w:p>
    <w:p w:rsidR="0095647A" w:rsidRPr="006E69D5" w:rsidRDefault="0095647A" w:rsidP="0095647A">
      <w:pPr>
        <w:spacing w:after="0"/>
        <w:ind w:firstLine="709"/>
        <w:contextualSpacing/>
      </w:pPr>
      <w:r>
        <w:t>-</w:t>
      </w:r>
      <w:r w:rsidRPr="006E69D5">
        <w:t>в заявлении содержатся нецензурные либо оскорбительные выражения, угрозы жизни, здоровью и имуществу должностного лица учреждения, а также членов его семьи;</w:t>
      </w:r>
    </w:p>
    <w:p w:rsidR="0095647A" w:rsidRPr="006E69D5" w:rsidRDefault="0095647A" w:rsidP="0095647A">
      <w:pPr>
        <w:spacing w:after="0"/>
        <w:ind w:firstLine="709"/>
        <w:contextualSpacing/>
      </w:pPr>
      <w:r>
        <w:t>-</w:t>
      </w:r>
      <w:r w:rsidRPr="006E69D5">
        <w:t>в заявлении отсутствуют сведения, необходимые для предоставления муниципальной услуги (форма заявления приведена</w:t>
      </w:r>
      <w:r>
        <w:t xml:space="preserve"> в Приложениях №</w:t>
      </w:r>
      <w:r w:rsidRPr="006E69D5">
        <w:t>2 к Административному регламенту);</w:t>
      </w:r>
    </w:p>
    <w:p w:rsidR="0095647A" w:rsidRPr="006E69D5" w:rsidRDefault="0095647A" w:rsidP="0095647A">
      <w:pPr>
        <w:spacing w:after="0"/>
        <w:ind w:firstLine="709"/>
        <w:contextualSpacing/>
      </w:pPr>
      <w:r>
        <w:t>-</w:t>
      </w:r>
      <w:r w:rsidRPr="006E69D5">
        <w:t>отсутствует возможность прочтения текста заявления или его части;</w:t>
      </w:r>
    </w:p>
    <w:p w:rsidR="0095647A" w:rsidRPr="00BA1D5A" w:rsidRDefault="0095647A" w:rsidP="0095647A">
      <w:pPr>
        <w:spacing w:after="0"/>
        <w:ind w:firstLine="709"/>
        <w:contextualSpacing/>
      </w:pPr>
      <w:r>
        <w:t>-</w:t>
      </w:r>
      <w:r w:rsidRPr="006E69D5">
        <w:t xml:space="preserve">заявитель обратился с заявлением в </w:t>
      </w:r>
      <w:r w:rsidRPr="00BA1D5A">
        <w:t xml:space="preserve">неустановленный пунктом 1.5 раздела 1 Административного регламента период или в не приемное время; </w:t>
      </w:r>
    </w:p>
    <w:p w:rsidR="0095647A" w:rsidRPr="00BA1D5A" w:rsidRDefault="0095647A" w:rsidP="0095647A">
      <w:pPr>
        <w:spacing w:after="0"/>
        <w:ind w:firstLine="709"/>
        <w:contextualSpacing/>
      </w:pPr>
      <w:r w:rsidRPr="00BA1D5A">
        <w:t>-возраст ребенка не соответствует указанной в пункте 1.2 раздела 1 Административного регламента возрастной категории на дату начала смены загородного оздоровительного лагеря или лагеря санаторного типа;</w:t>
      </w:r>
    </w:p>
    <w:p w:rsidR="0095647A" w:rsidRPr="00BA1D5A" w:rsidRDefault="0095647A" w:rsidP="0095647A">
      <w:pPr>
        <w:spacing w:after="0"/>
        <w:ind w:firstLine="709"/>
        <w:contextualSpacing/>
      </w:pPr>
      <w:r w:rsidRPr="00BA1D5A">
        <w:t xml:space="preserve">-за получением муниципальной услуги обратилось лицо, не относящееся к категории заявителей, указанных в пункте 1.2 раздела 1 Административного регламента. </w:t>
      </w:r>
    </w:p>
    <w:p w:rsidR="0095647A" w:rsidRPr="006E69D5" w:rsidRDefault="0095647A" w:rsidP="0095647A">
      <w:pPr>
        <w:pStyle w:val="a3"/>
        <w:numPr>
          <w:ilvl w:val="0"/>
          <w:numId w:val="3"/>
        </w:numPr>
        <w:spacing w:line="276" w:lineRule="auto"/>
        <w:ind w:firstLine="693"/>
        <w:jc w:val="both"/>
      </w:pPr>
      <w:r w:rsidRPr="00BA1D5A">
        <w:t>Исчерпывающий перечень оснований для отказа в предоставлении</w:t>
      </w:r>
      <w:r w:rsidRPr="006E69D5">
        <w:t xml:space="preserve"> муниципальной услуги составляют следующие факты:</w:t>
      </w:r>
    </w:p>
    <w:p w:rsidR="0095647A" w:rsidRPr="006E69D5" w:rsidRDefault="0095647A" w:rsidP="0095647A">
      <w:pPr>
        <w:spacing w:after="0"/>
        <w:ind w:firstLine="709"/>
        <w:contextualSpacing/>
      </w:pPr>
      <w:r>
        <w:t>-</w:t>
      </w:r>
      <w:r w:rsidRPr="006E69D5">
        <w:t>отсутствие путевок в организации оздоровления и отдыха, в отношении которой подано заявление;</w:t>
      </w:r>
    </w:p>
    <w:p w:rsidR="0095647A" w:rsidRPr="006E69D5" w:rsidRDefault="0095647A" w:rsidP="0095647A">
      <w:pPr>
        <w:spacing w:after="0"/>
        <w:ind w:firstLine="709"/>
        <w:contextualSpacing/>
      </w:pPr>
      <w:r>
        <w:t>-</w:t>
      </w:r>
      <w:r w:rsidRPr="006E69D5">
        <w:t>превышение ребенком возраста 17 лет (включительно) на день выдачи путевки;</w:t>
      </w:r>
    </w:p>
    <w:p w:rsidR="0095647A" w:rsidRPr="006E69D5" w:rsidRDefault="0095647A" w:rsidP="0095647A">
      <w:pPr>
        <w:spacing w:after="0"/>
        <w:ind w:firstLine="709"/>
        <w:contextualSpacing/>
      </w:pPr>
      <w:r>
        <w:t>-</w:t>
      </w:r>
      <w:r w:rsidRPr="006E69D5">
        <w:t>получение заявителем путевки в другую организацию оздоровления и отдыха в текущем календарном году;</w:t>
      </w:r>
    </w:p>
    <w:p w:rsidR="0095647A" w:rsidRPr="006E69D5" w:rsidRDefault="0095647A" w:rsidP="0095647A">
      <w:pPr>
        <w:spacing w:after="0"/>
        <w:ind w:firstLine="709"/>
        <w:contextualSpacing/>
      </w:pPr>
      <w:r>
        <w:t>-</w:t>
      </w:r>
      <w:r w:rsidRPr="006E69D5">
        <w:t xml:space="preserve">несоответствие сведений, указанных в представленных документах, сведениям, полученным в результате направления межведомственных запросов; </w:t>
      </w:r>
    </w:p>
    <w:p w:rsidR="0095647A" w:rsidRPr="006E69D5" w:rsidRDefault="0095647A" w:rsidP="0095647A">
      <w:pPr>
        <w:spacing w:after="0"/>
        <w:ind w:firstLine="709"/>
        <w:contextualSpacing/>
      </w:pPr>
      <w:r>
        <w:t>-</w:t>
      </w:r>
      <w:r w:rsidRPr="006E69D5">
        <w:t xml:space="preserve">нарушение заявителем сроков получения путевки, указанных в пункте </w:t>
      </w:r>
      <w:r>
        <w:t>5</w:t>
      </w:r>
      <w:r w:rsidRPr="006E69D5">
        <w:t xml:space="preserve"> Административного регламента;</w:t>
      </w:r>
    </w:p>
    <w:p w:rsidR="0095647A" w:rsidRPr="006E69D5" w:rsidRDefault="0095647A" w:rsidP="0095647A">
      <w:pPr>
        <w:spacing w:after="0"/>
        <w:ind w:firstLine="709"/>
        <w:contextualSpacing/>
      </w:pPr>
      <w:r>
        <w:lastRenderedPageBreak/>
        <w:t>-</w:t>
      </w:r>
      <w:r w:rsidRPr="006E69D5">
        <w:t>в документах содержатся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содержание;</w:t>
      </w:r>
    </w:p>
    <w:p w:rsidR="0095647A" w:rsidRPr="00BA1D5A" w:rsidRDefault="0095647A" w:rsidP="0095647A">
      <w:pPr>
        <w:spacing w:after="0"/>
        <w:ind w:firstLine="709"/>
        <w:contextualSpacing/>
      </w:pPr>
      <w:r>
        <w:t>-</w:t>
      </w:r>
      <w:r w:rsidRPr="006E69D5">
        <w:t xml:space="preserve">заявитель не обратился с документами в сроки, </w:t>
      </w:r>
      <w:r w:rsidRPr="00BA1D5A">
        <w:t xml:space="preserve">установленные пунктом 1.5 раздела 1 Административного регламента. </w:t>
      </w:r>
    </w:p>
    <w:p w:rsidR="0095647A" w:rsidRDefault="0095647A" w:rsidP="0095647A">
      <w:pPr>
        <w:tabs>
          <w:tab w:val="center" w:pos="0"/>
          <w:tab w:val="center" w:pos="4934"/>
          <w:tab w:val="center" w:pos="5929"/>
          <w:tab w:val="center" w:pos="9639"/>
        </w:tabs>
        <w:spacing w:after="0"/>
        <w:ind w:firstLine="709"/>
        <w:contextualSpacing/>
      </w:pPr>
      <w:r w:rsidRPr="006E69D5">
        <w:t>Уведомление о мотивированном отказе в предоставлении муниципальной услуги</w:t>
      </w:r>
      <w:r>
        <w:t xml:space="preserve"> (Приложение №</w:t>
      </w:r>
      <w:r w:rsidRPr="006E69D5">
        <w:t>6 к настоящему регламенту) в части приема заявлений, постановки на учет должно содержать обоснование и направляется Заявителю на электронный либо почтовый адрес, указанный им в заявлении.</w:t>
      </w:r>
    </w:p>
    <w:p w:rsidR="0095647A" w:rsidRPr="004628FF" w:rsidRDefault="0095647A" w:rsidP="0095647A">
      <w:pPr>
        <w:numPr>
          <w:ilvl w:val="0"/>
          <w:numId w:val="3"/>
        </w:numPr>
        <w:spacing w:after="0"/>
        <w:ind w:firstLine="693"/>
        <w:contextualSpacing/>
        <w:jc w:val="both"/>
      </w:pPr>
      <w:r>
        <w:t>Основания для приостановления муниципальной услуги по предоставлению путевки в загородный оздоровительный лагерь или лагерь санаторного типа отсутствуют.</w:t>
      </w:r>
    </w:p>
    <w:p w:rsidR="0095647A" w:rsidRDefault="0095647A" w:rsidP="0095647A">
      <w:pPr>
        <w:numPr>
          <w:ilvl w:val="0"/>
          <w:numId w:val="3"/>
        </w:numPr>
        <w:spacing w:after="0"/>
        <w:ind w:firstLine="693"/>
        <w:contextualSpacing/>
        <w:jc w:val="both"/>
      </w:pPr>
      <w:r>
        <w:t xml:space="preserve">Административные действия в рамках предоставления муниципальной услуги осуществляются без взимания государственной пошлины или иной платы. </w:t>
      </w:r>
    </w:p>
    <w:p w:rsidR="0095647A" w:rsidRDefault="0095647A" w:rsidP="0095647A">
      <w:pPr>
        <w:spacing w:after="0"/>
        <w:ind w:firstLine="709"/>
        <w:contextualSpacing/>
      </w:pPr>
      <w:proofErr w:type="gramStart"/>
      <w:r>
        <w:t xml:space="preserve">Порядок определения стоимости путевки в загородный оздоровительный лагерь и лагерь санаторного типа и размера платы, взимаемой с родителей (законных представителей), устанавливается Указом Губернатора Брянской области от 06.03.2019 № 36 </w:t>
      </w:r>
      <w:r w:rsidRPr="0092138F">
        <w:t xml:space="preserve">«Об организации отдыха, оздоровления и занятости детей в </w:t>
      </w:r>
      <w:r>
        <w:t>Брянской области в 2019</w:t>
      </w:r>
      <w:r w:rsidRPr="0092138F">
        <w:t xml:space="preserve"> году»</w:t>
      </w:r>
      <w:r>
        <w:t>, которое размещается на официальном сайте Департамента образования и науки Брянской области в информационно-телекоммуникационной сети Интернет, на официальном сайте Правительства</w:t>
      </w:r>
      <w:proofErr w:type="gramEnd"/>
      <w:r>
        <w:t xml:space="preserve"> Брянской области. </w:t>
      </w:r>
    </w:p>
    <w:p w:rsidR="0095647A" w:rsidRDefault="0095647A" w:rsidP="0095647A">
      <w:pPr>
        <w:spacing w:after="0"/>
        <w:ind w:firstLine="709"/>
        <w:contextualSpacing/>
      </w:pPr>
      <w:r>
        <w:t>Размер платы за предоставление путевки с родительской долей в загородный оздоровительный лагерь или лагерь санаторного типа приведен в Приложении №1 к настоящему регламенту.</w:t>
      </w:r>
    </w:p>
    <w:p w:rsidR="0095647A" w:rsidRPr="006B4A55" w:rsidRDefault="0095647A" w:rsidP="0095647A">
      <w:pPr>
        <w:spacing w:after="0"/>
        <w:ind w:firstLine="709"/>
        <w:contextualSpacing/>
        <w:rPr>
          <w:szCs w:val="28"/>
        </w:rPr>
      </w:pPr>
      <w:r w:rsidRPr="006B4A55">
        <w:rPr>
          <w:szCs w:val="28"/>
        </w:rPr>
        <w:t xml:space="preserve">Путевки загородные оздоровительные лагеря и лагеря санаторного типа для </w:t>
      </w:r>
      <w:proofErr w:type="gramStart"/>
      <w:r w:rsidRPr="006B4A55">
        <w:rPr>
          <w:szCs w:val="28"/>
        </w:rPr>
        <w:t>детей, причисленных к льготной категории предоставляется</w:t>
      </w:r>
      <w:proofErr w:type="gramEnd"/>
      <w:r w:rsidRPr="006B4A55">
        <w:rPr>
          <w:szCs w:val="28"/>
        </w:rPr>
        <w:t xml:space="preserve"> без взимания платы. </w:t>
      </w:r>
    </w:p>
    <w:p w:rsidR="0095647A" w:rsidRDefault="0095647A" w:rsidP="0095647A">
      <w:pPr>
        <w:numPr>
          <w:ilvl w:val="0"/>
          <w:numId w:val="3"/>
        </w:numPr>
        <w:spacing w:after="0"/>
        <w:ind w:firstLine="709"/>
        <w:contextualSpacing/>
        <w:jc w:val="both"/>
      </w:pPr>
      <w:r>
        <w:t xml:space="preserve">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95647A" w:rsidRDefault="0095647A" w:rsidP="0095647A">
      <w:pPr>
        <w:numPr>
          <w:ilvl w:val="0"/>
          <w:numId w:val="3"/>
        </w:numPr>
        <w:spacing w:after="0"/>
        <w:ind w:firstLine="709"/>
        <w:contextualSpacing/>
        <w:jc w:val="both"/>
      </w:pPr>
      <w:r>
        <w:t xml:space="preserve">Услуги, получение которых необходимо и (или) обязательно для предоставления муниципальной услуги, отсутствуют. </w:t>
      </w:r>
    </w:p>
    <w:p w:rsidR="0095647A" w:rsidRDefault="0095647A" w:rsidP="0095647A">
      <w:pPr>
        <w:numPr>
          <w:ilvl w:val="0"/>
          <w:numId w:val="3"/>
        </w:numPr>
        <w:spacing w:after="0"/>
        <w:ind w:firstLine="709"/>
        <w:contextualSpacing/>
        <w:jc w:val="both"/>
      </w:pPr>
      <w:r>
        <w:t xml:space="preserve">При предоставлении муниципальной услуги устанавливаются следующие сроки и порядок регистрации заявления: 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-в случае обращения заявителя в </w:t>
      </w:r>
      <w:r>
        <w:rPr>
          <w:szCs w:val="28"/>
        </w:rPr>
        <w:t xml:space="preserve"> отдел   образования администрации </w:t>
      </w:r>
      <w:proofErr w:type="spellStart"/>
      <w:r>
        <w:rPr>
          <w:szCs w:val="28"/>
        </w:rPr>
        <w:t>Суражского</w:t>
      </w:r>
      <w:proofErr w:type="spellEnd"/>
      <w:r>
        <w:rPr>
          <w:szCs w:val="28"/>
        </w:rPr>
        <w:t xml:space="preserve"> района </w:t>
      </w:r>
      <w:r>
        <w:t xml:space="preserve">  на личном приеме заявление регистрируется специалистом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отделаобразования</w:t>
      </w:r>
      <w:proofErr w:type="spellEnd"/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Суражского</w:t>
      </w:r>
      <w:proofErr w:type="spellEnd"/>
      <w:r>
        <w:rPr>
          <w:szCs w:val="28"/>
        </w:rPr>
        <w:t xml:space="preserve"> </w:t>
      </w:r>
      <w:r>
        <w:t>в день обращения;</w:t>
      </w:r>
    </w:p>
    <w:p w:rsidR="0095647A" w:rsidRDefault="0095647A" w:rsidP="0095647A">
      <w:pPr>
        <w:spacing w:after="0"/>
        <w:ind w:firstLine="709"/>
        <w:contextualSpacing/>
      </w:pPr>
      <w:r>
        <w:t>В случае непредставления заявителем подлинников документов в течение десяти</w:t>
      </w:r>
      <w:r w:rsidRPr="00EC4A38">
        <w:t xml:space="preserve"> рабочих дней формируется</w:t>
      </w:r>
      <w:r>
        <w:t xml:space="preserve"> уведомление об отказе в предоставлении муниципальной услуги (Приложение №6</w:t>
      </w:r>
      <w:r w:rsidRPr="009F755F">
        <w:t xml:space="preserve"> </w:t>
      </w:r>
      <w:r>
        <w:t xml:space="preserve">к настоящему регламенту). </w:t>
      </w:r>
    </w:p>
    <w:p w:rsidR="0095647A" w:rsidRDefault="0095647A" w:rsidP="0095647A">
      <w:pPr>
        <w:numPr>
          <w:ilvl w:val="0"/>
          <w:numId w:val="3"/>
        </w:numPr>
        <w:spacing w:after="0"/>
        <w:ind w:firstLine="709"/>
        <w:contextualSpacing/>
        <w:jc w:val="both"/>
      </w:pPr>
      <w: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95647A" w:rsidRDefault="0095647A" w:rsidP="0095647A">
      <w:pPr>
        <w:spacing w:after="0"/>
        <w:ind w:firstLine="709"/>
        <w:contextualSpacing/>
      </w:pPr>
      <w:r>
        <w:t xml:space="preserve">В целях обеспечения конфиденциальности сведений о заявителях специалистом единовременно ведется прием только одного заявителя. </w:t>
      </w:r>
    </w:p>
    <w:p w:rsidR="0095647A" w:rsidRDefault="0095647A" w:rsidP="0095647A">
      <w:pPr>
        <w:spacing w:after="0"/>
        <w:ind w:firstLine="709"/>
        <w:contextualSpacing/>
      </w:pPr>
      <w:r>
        <w:t xml:space="preserve">Для ожидания в очереди и приема заявителей отводятся помещения, оборудованные стульями, соответствующие требованиям пожарной безопасности, санитарных норм и правил. </w:t>
      </w:r>
    </w:p>
    <w:p w:rsidR="0095647A" w:rsidRDefault="0095647A" w:rsidP="0095647A">
      <w:pPr>
        <w:numPr>
          <w:ilvl w:val="0"/>
          <w:numId w:val="3"/>
        </w:numPr>
        <w:spacing w:after="0"/>
        <w:ind w:firstLine="709"/>
        <w:contextualSpacing/>
        <w:jc w:val="both"/>
      </w:pPr>
      <w:r>
        <w:t xml:space="preserve">Показателями доступности и качества предоставляемой муниципальной услуги являются: </w:t>
      </w:r>
    </w:p>
    <w:p w:rsidR="0095647A" w:rsidRDefault="0095647A" w:rsidP="0095647A">
      <w:pPr>
        <w:spacing w:after="0"/>
        <w:ind w:firstLine="709"/>
        <w:contextualSpacing/>
      </w:pPr>
      <w:r>
        <w:t>-количество обращений за получением муниципальной услуги;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-количество получателей муниципальной услуги; </w:t>
      </w:r>
    </w:p>
    <w:p w:rsidR="0095647A" w:rsidRDefault="0095647A" w:rsidP="0095647A">
      <w:pPr>
        <w:spacing w:after="0"/>
        <w:ind w:firstLine="709"/>
        <w:contextualSpacing/>
      </w:pPr>
      <w:r>
        <w:lastRenderedPageBreak/>
        <w:t>-среднее количество человеко-часов, затраченных на предоставление одной муниципальной услуги;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-количество регламентированных посещений органа власти для получения </w:t>
      </w:r>
    </w:p>
    <w:p w:rsidR="0095647A" w:rsidRDefault="0095647A" w:rsidP="0095647A">
      <w:pPr>
        <w:spacing w:after="0"/>
        <w:ind w:firstLine="709"/>
        <w:contextualSpacing/>
      </w:pPr>
      <w:r>
        <w:t>-муниципальной услуги;</w:t>
      </w:r>
    </w:p>
    <w:p w:rsidR="0095647A" w:rsidRDefault="0095647A" w:rsidP="0095647A">
      <w:pPr>
        <w:spacing w:after="0"/>
        <w:ind w:firstLine="709"/>
        <w:contextualSpacing/>
      </w:pPr>
      <w:r>
        <w:t>-максимальное количество документов, необходимых для предоставления муниципальной услуги;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-максимальное количество документов, которые заявитель обязан самостоятельно представить для получения муниципальной услуги; 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-максимальное время ожидания от момента обращения за муниципальной услугой до фактического начала предоставления муниципальной услуги; 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-доступность бланков заявлений в сети Интернет; </w:t>
      </w:r>
    </w:p>
    <w:p w:rsidR="0095647A" w:rsidRDefault="0095647A" w:rsidP="0095647A">
      <w:pPr>
        <w:spacing w:after="0"/>
        <w:ind w:firstLine="709"/>
        <w:contextualSpacing/>
      </w:pPr>
      <w:r>
        <w:t>-размещение информации о порядке предоставления муниципальной услуги в сети Интернет;</w:t>
      </w:r>
    </w:p>
    <w:p w:rsidR="0095647A" w:rsidRDefault="0095647A" w:rsidP="0095647A">
      <w:pPr>
        <w:spacing w:after="0"/>
        <w:ind w:firstLine="709"/>
        <w:contextualSpacing/>
      </w:pPr>
      <w:r>
        <w:t xml:space="preserve">-размещение информации о порядке предоставления муниципальной услуги в брошюрах, буклетах, на информационных стендах   в помещении  отдела  образования администрации </w:t>
      </w:r>
      <w:proofErr w:type="spellStart"/>
      <w:r>
        <w:t>Суражского</w:t>
      </w:r>
      <w:proofErr w:type="spellEnd"/>
      <w:r>
        <w:t xml:space="preserve"> района</w:t>
      </w:r>
      <w:proofErr w:type="gramStart"/>
      <w:r>
        <w:t xml:space="preserve"> ;</w:t>
      </w:r>
      <w:proofErr w:type="gramEnd"/>
      <w:r>
        <w:t xml:space="preserve">    </w:t>
      </w:r>
    </w:p>
    <w:p w:rsidR="0095647A" w:rsidRDefault="0095647A" w:rsidP="0095647A">
      <w:pPr>
        <w:spacing w:after="0"/>
        <w:ind w:firstLine="709"/>
        <w:contextualSpacing/>
      </w:pPr>
      <w:r>
        <w:t>-возможность получения консультации по вопросам предоставления муниципальной услуги по телефону, через сеть Интернет, по электронной почте, на личном приеме, при письменном обращении;</w:t>
      </w:r>
    </w:p>
    <w:p w:rsidR="0095647A" w:rsidRDefault="0095647A" w:rsidP="0095647A">
      <w:pPr>
        <w:spacing w:after="0"/>
        <w:ind w:firstLine="709"/>
        <w:contextualSpacing/>
      </w:pPr>
      <w:r>
        <w:t>-обеспечение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95647A" w:rsidRDefault="0095647A" w:rsidP="0095647A">
      <w:pPr>
        <w:spacing w:after="0"/>
        <w:ind w:firstLine="709"/>
        <w:contextualSpacing/>
      </w:pPr>
      <w:r>
        <w:t>-количество консультаций по вопросам предоставления муниципальной услуги;</w:t>
      </w:r>
    </w:p>
    <w:p w:rsidR="0095647A" w:rsidRDefault="0095647A" w:rsidP="0095647A">
      <w:pPr>
        <w:spacing w:after="0"/>
        <w:ind w:firstLine="709"/>
        <w:contextualSpacing/>
      </w:pPr>
      <w:r>
        <w:t>-максимальная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95647A" w:rsidRDefault="0095647A" w:rsidP="0095647A">
      <w:pPr>
        <w:spacing w:after="0"/>
        <w:ind w:firstLine="709"/>
        <w:contextualSpacing/>
      </w:pPr>
      <w:r>
        <w:t>-максимальное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транспорте;</w:t>
      </w:r>
    </w:p>
    <w:p w:rsidR="0095647A" w:rsidRDefault="0095647A" w:rsidP="0095647A">
      <w:pPr>
        <w:spacing w:after="0"/>
        <w:ind w:firstLine="709"/>
        <w:contextualSpacing/>
      </w:pPr>
      <w:r>
        <w:t>-доля заявителей, удовлетворенных качеством предоставления муниципальной услуги, от общего числа опрошенных заявителей;</w:t>
      </w:r>
    </w:p>
    <w:p w:rsidR="0095647A" w:rsidRDefault="0095647A" w:rsidP="0095647A">
      <w:pPr>
        <w:spacing w:after="0"/>
        <w:ind w:firstLine="709"/>
        <w:contextualSpacing/>
      </w:pPr>
      <w:r>
        <w:t>-доля заявителей, удовлетворенных результатом предоставления муниципальной услуги, от общего числа опрошенных заявителей;</w:t>
      </w:r>
    </w:p>
    <w:p w:rsidR="0095647A" w:rsidRDefault="0095647A" w:rsidP="0095647A">
      <w:pPr>
        <w:spacing w:after="0"/>
        <w:ind w:firstLine="709"/>
        <w:contextualSpacing/>
      </w:pPr>
      <w:r>
        <w:t>-количество обоснованных жалоб на нарушение требований Административного регламента; доля обоснованных жалоб от общего количества обращений за получением муниципальной услуги;</w:t>
      </w:r>
    </w:p>
    <w:p w:rsidR="0095647A" w:rsidRDefault="0095647A" w:rsidP="0095647A">
      <w:pPr>
        <w:spacing w:after="0"/>
        <w:ind w:firstLine="709"/>
        <w:contextualSpacing/>
      </w:pPr>
      <w:r>
        <w:t>-количество обращений в судебные органы для обжалования решений и действий (бездействия) должностных лиц при предоставлении муниципальной услуги;</w:t>
      </w:r>
    </w:p>
    <w:p w:rsidR="0032179A" w:rsidRPr="0095647A" w:rsidRDefault="004F6027" w:rsidP="0095647A"/>
    <w:sectPr w:rsidR="0032179A" w:rsidRPr="0095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434"/>
    <w:multiLevelType w:val="hybridMultilevel"/>
    <w:tmpl w:val="D2361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77506"/>
    <w:multiLevelType w:val="hybridMultilevel"/>
    <w:tmpl w:val="9E103C9C"/>
    <w:lvl w:ilvl="0" w:tplc="427AB492">
      <w:start w:val="1"/>
      <w:numFmt w:val="decimal"/>
      <w:lvlText w:val="2.%1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6DC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A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A9C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8A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36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8A0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485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25F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160AD3"/>
    <w:multiLevelType w:val="hybridMultilevel"/>
    <w:tmpl w:val="BE9C13C0"/>
    <w:lvl w:ilvl="0" w:tplc="B44A1D9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46AC6"/>
    <w:multiLevelType w:val="hybridMultilevel"/>
    <w:tmpl w:val="2CC25FEC"/>
    <w:lvl w:ilvl="0" w:tplc="65F25436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5FE80B02"/>
    <w:multiLevelType w:val="hybridMultilevel"/>
    <w:tmpl w:val="8342039A"/>
    <w:lvl w:ilvl="0" w:tplc="E6E2007C">
      <w:start w:val="1"/>
      <w:numFmt w:val="decimal"/>
      <w:lvlText w:val="1.%1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6DC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A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A9C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8A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36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8A0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485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25F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78"/>
    <w:rsid w:val="004F6027"/>
    <w:rsid w:val="007E20FE"/>
    <w:rsid w:val="0095647A"/>
    <w:rsid w:val="00C76078"/>
    <w:rsid w:val="00C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7A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nhideWhenUsed/>
    <w:qFormat/>
    <w:rsid w:val="0095647A"/>
    <w:pPr>
      <w:keepNext/>
      <w:keepLines/>
      <w:spacing w:after="0" w:line="25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647A"/>
    <w:pPr>
      <w:keepNext/>
      <w:keepLines/>
      <w:spacing w:before="40" w:after="0" w:line="268" w:lineRule="auto"/>
      <w:ind w:right="8" w:firstLine="698"/>
      <w:jc w:val="both"/>
      <w:outlineLvl w:val="2"/>
    </w:pPr>
    <w:rPr>
      <w:rFonts w:ascii="Calibri Light" w:hAnsi="Calibri Light"/>
      <w:color w:val="1F3763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5647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47A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styleId="a4">
    <w:name w:val="Strong"/>
    <w:qFormat/>
    <w:rsid w:val="0095647A"/>
    <w:rPr>
      <w:b/>
      <w:bCs/>
    </w:rPr>
  </w:style>
  <w:style w:type="character" w:styleId="a5">
    <w:name w:val="Hyperlink"/>
    <w:uiPriority w:val="99"/>
    <w:unhideWhenUsed/>
    <w:rsid w:val="0095647A"/>
    <w:rPr>
      <w:color w:val="0000FF"/>
      <w:u w:val="single"/>
    </w:rPr>
  </w:style>
  <w:style w:type="paragraph" w:customStyle="1" w:styleId="ConsPlusNormal">
    <w:name w:val="ConsPlusNormal"/>
    <w:rsid w:val="00956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956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7A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nhideWhenUsed/>
    <w:qFormat/>
    <w:rsid w:val="0095647A"/>
    <w:pPr>
      <w:keepNext/>
      <w:keepLines/>
      <w:spacing w:after="0" w:line="25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647A"/>
    <w:pPr>
      <w:keepNext/>
      <w:keepLines/>
      <w:spacing w:before="40" w:after="0" w:line="268" w:lineRule="auto"/>
      <w:ind w:right="8" w:firstLine="698"/>
      <w:jc w:val="both"/>
      <w:outlineLvl w:val="2"/>
    </w:pPr>
    <w:rPr>
      <w:rFonts w:ascii="Calibri Light" w:hAnsi="Calibri Light"/>
      <w:color w:val="1F3763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5647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47A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styleId="a4">
    <w:name w:val="Strong"/>
    <w:qFormat/>
    <w:rsid w:val="0095647A"/>
    <w:rPr>
      <w:b/>
      <w:bCs/>
    </w:rPr>
  </w:style>
  <w:style w:type="character" w:styleId="a5">
    <w:name w:val="Hyperlink"/>
    <w:uiPriority w:val="99"/>
    <w:unhideWhenUsed/>
    <w:rsid w:val="0095647A"/>
    <w:rPr>
      <w:color w:val="0000FF"/>
      <w:u w:val="single"/>
    </w:rPr>
  </w:style>
  <w:style w:type="paragraph" w:customStyle="1" w:styleId="ConsPlusNormal">
    <w:name w:val="ConsPlusNormal"/>
    <w:rsid w:val="00956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956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hyperlink" Target="consultantplus://offline/ref=F11A4125D38A3B7EAB4D2B722FBFAAA829887788CFC3840CE373395E96P2SCI" TargetMode="External"/><Relationship Id="rId18" Type="http://schemas.openxmlformats.org/officeDocument/2006/relationships/hyperlink" Target="consultantplus://offline/ref=F11A4125D38A3B7EAB4D2B722FBFAAA82988778CC9CE840CE373395E96P2SCI" TargetMode="External"/><Relationship Id="rId26" Type="http://schemas.openxmlformats.org/officeDocument/2006/relationships/hyperlink" Target="consultantplus://offline/ref=F11A4125D38A3B7EAB4D2B722FBFAAA829887788CDCA840CE373395E96P2SCI" TargetMode="External"/><Relationship Id="rId39" Type="http://schemas.openxmlformats.org/officeDocument/2006/relationships/hyperlink" Target="consultantplus://offline/ref=F11A4125D38A3B7EAB4D2B722FBFAAA829867C8CCDC9840CE373395E96P2S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1A4125D38A3B7EAB4D2B722FBFAAA829887788CCC8840CE373395E96P2SCI" TargetMode="External"/><Relationship Id="rId34" Type="http://schemas.openxmlformats.org/officeDocument/2006/relationships/hyperlink" Target="consultantplus://offline/ref=F11A4125D38A3B7EAB4D2B722FBFAAA82987788DC6CB840CE373395E96P2SC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edu.debryansk.ru" TargetMode="External"/><Relationship Id="rId12" Type="http://schemas.openxmlformats.org/officeDocument/2006/relationships/hyperlink" Target="consultantplus://offline/ref=F11A4125D38A3B7EAB4D357F39D3F4A2298B2083CFCE8D5DBE213F09C97CE2A6A51886D75FDF24EF237F306CP5SDI" TargetMode="External"/><Relationship Id="rId17" Type="http://schemas.openxmlformats.org/officeDocument/2006/relationships/hyperlink" Target="consultantplus://offline/ref=F11A4125D38A3B7EAB4D2B722FBFAAA82988778CC9CE840CE373395E96P2SCI" TargetMode="External"/><Relationship Id="rId25" Type="http://schemas.openxmlformats.org/officeDocument/2006/relationships/hyperlink" Target="consultantplus://offline/ref=F11A4125D38A3B7EAB4D2B722FBFAAA829887788CDCA840CE373395E96P2SCI" TargetMode="External"/><Relationship Id="rId33" Type="http://schemas.openxmlformats.org/officeDocument/2006/relationships/hyperlink" Target="consultantplus://offline/ref=F11A4125D38A3B7EAB4D2B722FBFAAA82987788DC6CB840CE373395E96P2SCI" TargetMode="External"/><Relationship Id="rId38" Type="http://schemas.openxmlformats.org/officeDocument/2006/relationships/hyperlink" Target="consultantplus://offline/ref=F11A4125D38A3B7EAB4D2B722FBFAAA829867B8EC8C3840CE373395E96P2S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1A4125D38A3B7EAB4D2B722FBFAAA829887788CFCA840CE373395E96P2SCI" TargetMode="External"/><Relationship Id="rId20" Type="http://schemas.openxmlformats.org/officeDocument/2006/relationships/hyperlink" Target="consultantplus://offline/ref=F11A4125D38A3B7EAB4D2B722FBFAAA829897A8ECCCF840CE373395E962CE4F3E55880821C9B29E7P2S7I" TargetMode="External"/><Relationship Id="rId29" Type="http://schemas.openxmlformats.org/officeDocument/2006/relationships/hyperlink" Target="consultantplus://offline/ref=F11A4125D38A3B7EAB4D2B722FBFAAA829877C8BCDCC840CE373395E96P2SCI" TargetMode="External"/><Relationship Id="rId41" Type="http://schemas.openxmlformats.org/officeDocument/2006/relationships/hyperlink" Target="https://&#1084;&#1074;&#1076;.&#1088;&#1092;/mvd/structure1/Glavnie_upravlenija/guv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F11A4125D38A3B7EAB4D357F39D3F4A2298B2083CFCE8D5DBE213F09C97CE2A6A51886D75FDF24EF237F306CP5SDI" TargetMode="External"/><Relationship Id="rId24" Type="http://schemas.openxmlformats.org/officeDocument/2006/relationships/hyperlink" Target="consultantplus://offline/ref=F11A4125D38A3B7EAB4D2B722FBFAAA829897F89CDC9840CE373395E96P2SCI" TargetMode="External"/><Relationship Id="rId32" Type="http://schemas.openxmlformats.org/officeDocument/2006/relationships/hyperlink" Target="consultantplus://offline/ref=F11A4125D38A3B7EAB4D2B722FBFAAA829877E8BC6C2840CE373395E96P2SCI" TargetMode="External"/><Relationship Id="rId37" Type="http://schemas.openxmlformats.org/officeDocument/2006/relationships/hyperlink" Target="consultantplus://offline/ref=F11A4125D38A3B7EAB4D2B722FBFAAA829867B8EC8C3840CE373395E96P2SCI" TargetMode="External"/><Relationship Id="rId40" Type="http://schemas.openxmlformats.org/officeDocument/2006/relationships/hyperlink" Target="consultantplus://offline/ref=F11A4125D38A3B7EAB4D2B722FBFAAA829867C8CCDC9840CE373395E96P2S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A4125D38A3B7EAB4D2B722FBFAAA829887788CFCA840CE373395E96P2SCI" TargetMode="External"/><Relationship Id="rId23" Type="http://schemas.openxmlformats.org/officeDocument/2006/relationships/hyperlink" Target="consultantplus://offline/ref=F11A4125D38A3B7EAB4D2B722FBFAAA829897F89CDC9840CE373395E96P2SCI" TargetMode="External"/><Relationship Id="rId28" Type="http://schemas.openxmlformats.org/officeDocument/2006/relationships/hyperlink" Target="consultantplus://offline/ref=F11A4125D38A3B7EAB4D2B722FBFAAA82988778BC6C8840CE373395E96P2SCI" TargetMode="External"/><Relationship Id="rId36" Type="http://schemas.openxmlformats.org/officeDocument/2006/relationships/hyperlink" Target="consultantplus://offline/ref=F11A4125D38A3B7EAB4D2B722FBFAAA829897A8ECCCD840CE373395E96P2SCI" TargetMode="External"/><Relationship Id="rId10" Type="http://schemas.openxmlformats.org/officeDocument/2006/relationships/hyperlink" Target="consultantplus://offline/ref=F11A4125D38A3B7EAB4D2B722FBFAAA829897A8ECCCF840CE373395E962CE4F3E5588080P1S4I" TargetMode="External"/><Relationship Id="rId19" Type="http://schemas.openxmlformats.org/officeDocument/2006/relationships/hyperlink" Target="consultantplus://offline/ref=F11A4125D38A3B7EAB4D2B722FBFAAA829897A8ECCCF840CE373395E962CE4F3E55880821C9B29E7P2S7I" TargetMode="External"/><Relationship Id="rId31" Type="http://schemas.openxmlformats.org/officeDocument/2006/relationships/hyperlink" Target="consultantplus://offline/ref=F11A4125D38A3B7EAB4D2B722FBFAAA829877E8BC6C2840CE373395E96P2S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A4125D38A3B7EAB4D2B722FBFAAA829897A8ECCCF840CE373395E962CE4F3E5588080P1S4I" TargetMode="External"/><Relationship Id="rId14" Type="http://schemas.openxmlformats.org/officeDocument/2006/relationships/hyperlink" Target="consultantplus://offline/ref=F11A4125D38A3B7EAB4D2B722FBFAAA829887788CFC3840CE373395E96P2SCI" TargetMode="External"/><Relationship Id="rId22" Type="http://schemas.openxmlformats.org/officeDocument/2006/relationships/hyperlink" Target="consultantplus://offline/ref=F11A4125D38A3B7EAB4D2B722FBFAAA829887788CCC8840CE373395E96P2SCI" TargetMode="External"/><Relationship Id="rId27" Type="http://schemas.openxmlformats.org/officeDocument/2006/relationships/hyperlink" Target="consultantplus://offline/ref=F11A4125D38A3B7EAB4D2B722FBFAAA82988778BC6C8840CE373395E96P2SCI" TargetMode="External"/><Relationship Id="rId30" Type="http://schemas.openxmlformats.org/officeDocument/2006/relationships/hyperlink" Target="consultantplus://offline/ref=F11A4125D38A3B7EAB4D2B722FBFAAA829877C8BCDCC840CE373395E96P2SCI" TargetMode="External"/><Relationship Id="rId35" Type="http://schemas.openxmlformats.org/officeDocument/2006/relationships/hyperlink" Target="consultantplus://offline/ref=F11A4125D38A3B7EAB4D2B722FBFAAA829897A8ECCCD840CE373395E96P2SC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4330</Words>
  <Characters>24685</Characters>
  <Application>Microsoft Office Word</Application>
  <DocSecurity>0</DocSecurity>
  <Lines>205</Lines>
  <Paragraphs>57</Paragraphs>
  <ScaleCrop>false</ScaleCrop>
  <Company/>
  <LinksUpToDate>false</LinksUpToDate>
  <CharactersWithSpaces>28958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2019-12-09T18:30:00Z</dcterms:created>
  <dcterms:modified xsi:type="dcterms:W3CDTF">2019-12-09T18:35:00Z</dcterms:modified>
</cp:coreProperties>
</file>